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своих, супруги (супруга), несовершеннолетних детей,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предоставленные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депутатами Зимняцкого сельского Совета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финансовый год </w:t>
      </w:r>
    </w:p>
    <w:p w:rsidR="000A5914" w:rsidRDefault="0036165A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2016</w:t>
      </w:r>
      <w:r w:rsidR="000A5914">
        <w:rPr>
          <w:rFonts w:ascii="Arial" w:hAnsi="Arial" w:cs="Arial"/>
          <w:sz w:val="24"/>
          <w:szCs w:val="24"/>
        </w:rPr>
        <w:t xml:space="preserve"> года по 31 </w:t>
      </w:r>
      <w:r>
        <w:rPr>
          <w:rFonts w:ascii="Arial" w:hAnsi="Arial" w:cs="Arial"/>
          <w:sz w:val="24"/>
          <w:szCs w:val="24"/>
        </w:rPr>
        <w:t>декабря 2016</w:t>
      </w:r>
      <w:r w:rsidR="000A5914">
        <w:rPr>
          <w:rFonts w:ascii="Arial" w:hAnsi="Arial" w:cs="Arial"/>
          <w:sz w:val="24"/>
          <w:szCs w:val="24"/>
        </w:rPr>
        <w:t xml:space="preserve"> года</w:t>
      </w:r>
    </w:p>
    <w:p w:rsidR="000A5914" w:rsidRDefault="000A5914" w:rsidP="000A5914">
      <w:pPr>
        <w:pStyle w:val="a3"/>
        <w:jc w:val="center"/>
        <w:rPr>
          <w:sz w:val="24"/>
          <w:szCs w:val="24"/>
        </w:rPr>
      </w:pPr>
    </w:p>
    <w:p w:rsidR="000A5914" w:rsidRDefault="000A5914" w:rsidP="000A5914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267"/>
        <w:gridCol w:w="1701"/>
        <w:gridCol w:w="2126"/>
        <w:gridCol w:w="1421"/>
        <w:gridCol w:w="1701"/>
      </w:tblGrid>
      <w:tr w:rsidR="000A5914" w:rsidTr="000A5914">
        <w:trPr>
          <w:trHeight w:val="18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ванный годовой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Агапцов</w:t>
            </w:r>
            <w:proofErr w:type="spellEnd"/>
            <w:r>
              <w:rPr>
                <w:sz w:val="18"/>
                <w:szCs w:val="18"/>
              </w:rPr>
              <w:t xml:space="preserve"> Юрий Анатольевич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Земли населенных пунктов – для ведения личного подсобного хозяйства – 25500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2320000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Pr="00527015" w:rsidRDefault="008E7AB0" w:rsidP="008E7AB0">
            <w:pPr>
              <w:pStyle w:val="a3"/>
              <w:jc w:val="center"/>
              <w:rPr>
                <w:sz w:val="18"/>
                <w:szCs w:val="18"/>
              </w:rPr>
            </w:pPr>
            <w:r w:rsidRPr="00527015">
              <w:rPr>
                <w:sz w:val="18"/>
                <w:szCs w:val="18"/>
              </w:rPr>
              <w:t xml:space="preserve">8429000 </w:t>
            </w:r>
            <w:proofErr w:type="spellStart"/>
            <w:r w:rsidRPr="00527015">
              <w:rPr>
                <w:sz w:val="18"/>
                <w:szCs w:val="18"/>
              </w:rPr>
              <w:t>кв.м</w:t>
            </w:r>
            <w:proofErr w:type="spellEnd"/>
            <w:r w:rsidRPr="00527015">
              <w:rPr>
                <w:sz w:val="18"/>
                <w:szCs w:val="18"/>
              </w:rPr>
              <w:t>., Россия;</w:t>
            </w:r>
          </w:p>
          <w:p w:rsidR="00527015" w:rsidRDefault="00527015" w:rsidP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– 526,4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склада – 353,0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пилорамы – 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14160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Pr="00B22472" w:rsidRDefault="000A5914" w:rsidP="00B2247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 доме – 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225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однокомнатная – 31,8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однокомнатная – 31,3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FORD ESCAPE, 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FOKUS</w:t>
            </w:r>
            <w:r w:rsidRPr="000A5914">
              <w:rPr>
                <w:sz w:val="18"/>
                <w:szCs w:val="18"/>
                <w:lang w:val="en-US"/>
              </w:rPr>
              <w:t>,</w:t>
            </w:r>
          </w:p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CROISER,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  <w:r w:rsidRPr="0036165A">
              <w:rPr>
                <w:sz w:val="18"/>
                <w:szCs w:val="18"/>
              </w:rPr>
              <w:t xml:space="preserve"> 55102,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</w:t>
            </w:r>
          </w:p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СК-5М-1 Нива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СЗАП-8352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527015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МОНДЕО;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53202;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автоприцеп: прицеп ГКБ.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8E7AB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633386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A94C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880390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Николай Григорьевич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1998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45,5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2140</w:t>
            </w:r>
            <w:r w:rsidR="00E67D9A">
              <w:rPr>
                <w:sz w:val="18"/>
                <w:szCs w:val="18"/>
              </w:rPr>
              <w:t>,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220687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Блинова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2121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97,3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516452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Ветютнев Виктор Владимиро-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36165A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E67D9A" w:rsidRPr="0036165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1060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71,1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1594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85,5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85,5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ЛПХ – 1594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(i140)</w:t>
            </w:r>
          </w:p>
          <w:p w:rsidR="000A5914" w:rsidRPr="00E67D9A" w:rsidRDefault="00E67D9A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Sedan </w:t>
            </w:r>
          </w:p>
          <w:p w:rsidR="000A5914" w:rsidRPr="00E67D9A" w:rsidRDefault="00E67D9A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E67D9A">
              <w:rPr>
                <w:sz w:val="18"/>
                <w:szCs w:val="18"/>
                <w:lang w:val="en-US"/>
              </w:rPr>
              <w:t xml:space="preserve"> 3303</w:t>
            </w: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36165A" w:rsidRDefault="000A5914" w:rsidP="00E67D9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270878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Татьяна Николаевна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1305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30,1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43,8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927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185000кв.м.,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03FAD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</w:t>
            </w:r>
            <w:proofErr w:type="spellStart"/>
            <w:r>
              <w:rPr>
                <w:sz w:val="18"/>
                <w:szCs w:val="18"/>
              </w:rPr>
              <w:t>Бела</w:t>
            </w:r>
            <w:r w:rsidR="000A5914">
              <w:rPr>
                <w:sz w:val="18"/>
                <w:szCs w:val="18"/>
              </w:rPr>
              <w:t>рус</w:t>
            </w:r>
            <w:proofErr w:type="spellEnd"/>
            <w:r w:rsidR="000A5914">
              <w:rPr>
                <w:sz w:val="18"/>
                <w:szCs w:val="18"/>
              </w:rPr>
              <w:t xml:space="preserve"> 82.1»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712823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Зимина Ольга Федоровна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6165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53,2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ЛПХ – 2200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МАТИЗ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21101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614993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6165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Капылов</w:t>
            </w:r>
            <w:proofErr w:type="spellEnd"/>
            <w:r>
              <w:rPr>
                <w:sz w:val="18"/>
                <w:szCs w:val="18"/>
              </w:rPr>
              <w:t xml:space="preserve"> Виктор Владимиро-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11113-02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216671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 Елена Михайловна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1037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13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39/90 долей,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2014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516982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Коновалов</w:t>
            </w:r>
            <w:proofErr w:type="gramEnd"/>
            <w:r>
              <w:rPr>
                <w:sz w:val="18"/>
                <w:szCs w:val="18"/>
              </w:rPr>
              <w:t xml:space="preserve"> Николай Николаевич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gramStart"/>
            <w:r>
              <w:rPr>
                <w:sz w:val="18"/>
                <w:szCs w:val="18"/>
              </w:rPr>
              <w:t>населенных</w:t>
            </w:r>
            <w:proofErr w:type="gramEnd"/>
            <w:r>
              <w:rPr>
                <w:sz w:val="18"/>
                <w:szCs w:val="18"/>
              </w:rPr>
              <w:t xml:space="preserve"> пунктов-для эксплуатации здания столовой – 482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9B0B87" w:rsidRDefault="00E03FAD" w:rsidP="009B0B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пунктов – для размещения объектов торговли – 85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B0B87"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</w:t>
            </w:r>
            <w:r w:rsidR="009B0B87">
              <w:rPr>
                <w:sz w:val="18"/>
                <w:szCs w:val="18"/>
              </w:rPr>
              <w:t xml:space="preserve"> столовой – 229,2 </w:t>
            </w:r>
            <w:proofErr w:type="spellStart"/>
            <w:r w:rsidR="009B0B87">
              <w:rPr>
                <w:sz w:val="18"/>
                <w:szCs w:val="18"/>
              </w:rPr>
              <w:t>кв.м</w:t>
            </w:r>
            <w:proofErr w:type="spellEnd"/>
            <w:r w:rsidR="009B0B87">
              <w:rPr>
                <w:sz w:val="18"/>
                <w:szCs w:val="18"/>
              </w:rPr>
              <w:t xml:space="preserve">., Россия; торговый павильон – 47,6 </w:t>
            </w:r>
            <w:proofErr w:type="spellStart"/>
            <w:r w:rsidR="009B0B87">
              <w:rPr>
                <w:sz w:val="18"/>
                <w:szCs w:val="18"/>
              </w:rPr>
              <w:t>кв</w:t>
            </w:r>
            <w:proofErr w:type="gramStart"/>
            <w:r w:rsidR="009B0B8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9B0B87">
              <w:rPr>
                <w:sz w:val="18"/>
                <w:szCs w:val="18"/>
              </w:rPr>
              <w:t xml:space="preserve">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Hyundai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</w:p>
          <w:p w:rsidR="006B7A2C" w:rsidRDefault="006B7A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1066509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E5C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Палагин Александр Васильевич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>,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6B7A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710655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6B7A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A5914" w:rsidRDefault="000A5914" w:rsidP="000A5914"/>
    <w:p w:rsidR="00045922" w:rsidRDefault="00045922"/>
    <w:sectPr w:rsidR="00045922" w:rsidSect="000A591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6"/>
    <w:rsid w:val="00045922"/>
    <w:rsid w:val="00051706"/>
    <w:rsid w:val="000A5914"/>
    <w:rsid w:val="0036165A"/>
    <w:rsid w:val="003E5C95"/>
    <w:rsid w:val="00527015"/>
    <w:rsid w:val="006B7A2C"/>
    <w:rsid w:val="008E7AB0"/>
    <w:rsid w:val="009B0B87"/>
    <w:rsid w:val="00A94C6A"/>
    <w:rsid w:val="00B22472"/>
    <w:rsid w:val="00E01E4C"/>
    <w:rsid w:val="00E03FAD"/>
    <w:rsid w:val="00E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6</cp:revision>
  <dcterms:created xsi:type="dcterms:W3CDTF">2017-04-19T05:16:00Z</dcterms:created>
  <dcterms:modified xsi:type="dcterms:W3CDTF">2017-05-05T09:31:00Z</dcterms:modified>
</cp:coreProperties>
</file>