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C2" w:rsidRDefault="002E31C2" w:rsidP="0093095C">
      <w:pPr>
        <w:pStyle w:val="a3"/>
        <w:jc w:val="center"/>
        <w:rPr>
          <w:sz w:val="24"/>
          <w:szCs w:val="24"/>
        </w:rPr>
      </w:pPr>
    </w:p>
    <w:p w:rsidR="002E31C2" w:rsidRDefault="002E31C2" w:rsidP="0093095C">
      <w:pPr>
        <w:pStyle w:val="a3"/>
        <w:jc w:val="center"/>
        <w:rPr>
          <w:sz w:val="24"/>
          <w:szCs w:val="24"/>
        </w:rPr>
      </w:pPr>
    </w:p>
    <w:p w:rsidR="00E846CC" w:rsidRDefault="00E846CC" w:rsidP="0093095C">
      <w:pPr>
        <w:pStyle w:val="a3"/>
        <w:jc w:val="center"/>
        <w:rPr>
          <w:sz w:val="24"/>
          <w:szCs w:val="24"/>
        </w:rPr>
      </w:pPr>
    </w:p>
    <w:p w:rsidR="00E846CC" w:rsidRDefault="00E846CC" w:rsidP="00E846CC">
      <w:pPr>
        <w:pStyle w:val="a3"/>
        <w:jc w:val="center"/>
        <w:rPr>
          <w:sz w:val="24"/>
          <w:szCs w:val="24"/>
        </w:rPr>
      </w:pPr>
    </w:p>
    <w:p w:rsidR="00E846CC" w:rsidRPr="001D6D4A" w:rsidRDefault="00E846CC" w:rsidP="00E846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6D4A">
        <w:rPr>
          <w:rFonts w:ascii="Arial" w:hAnsi="Arial" w:cs="Arial"/>
          <w:sz w:val="24"/>
          <w:szCs w:val="24"/>
        </w:rPr>
        <w:t xml:space="preserve">Сведения </w:t>
      </w:r>
    </w:p>
    <w:p w:rsidR="00E846CC" w:rsidRDefault="00E846CC" w:rsidP="00E846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6D4A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характера, своих, супруги (супруга), несовершеннолетних детей,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1D6D4A">
        <w:rPr>
          <w:rFonts w:ascii="Arial" w:hAnsi="Arial" w:cs="Arial"/>
          <w:sz w:val="24"/>
          <w:szCs w:val="24"/>
        </w:rPr>
        <w:t xml:space="preserve">представленные </w:t>
      </w:r>
      <w:r w:rsidRPr="001D6D4A">
        <w:rPr>
          <w:rStyle w:val="a5"/>
          <w:rFonts w:ascii="Arial" w:hAnsi="Arial" w:cs="Arial"/>
          <w:b w:val="0"/>
          <w:color w:val="172C31"/>
          <w:sz w:val="24"/>
          <w:szCs w:val="24"/>
        </w:rPr>
        <w:t>руководителями муниципальных учреждений Зимняцкого сельского поселения</w:t>
      </w:r>
      <w:r w:rsidRPr="001D6D4A">
        <w:rPr>
          <w:rFonts w:ascii="Arial" w:hAnsi="Arial" w:cs="Arial"/>
          <w:sz w:val="24"/>
          <w:szCs w:val="24"/>
        </w:rPr>
        <w:t xml:space="preserve">  </w:t>
      </w:r>
    </w:p>
    <w:p w:rsidR="00E846CC" w:rsidRPr="001D6D4A" w:rsidRDefault="00E846CC" w:rsidP="00E846C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D6D4A">
        <w:rPr>
          <w:rFonts w:ascii="Arial" w:hAnsi="Arial" w:cs="Arial"/>
          <w:sz w:val="24"/>
          <w:szCs w:val="24"/>
        </w:rPr>
        <w:t xml:space="preserve">за отчетный финансовый год с 01 </w:t>
      </w:r>
      <w:r w:rsidR="00901D1D">
        <w:rPr>
          <w:rFonts w:ascii="Arial" w:hAnsi="Arial" w:cs="Arial"/>
          <w:sz w:val="24"/>
          <w:szCs w:val="24"/>
        </w:rPr>
        <w:t>января 2016 года по 31 декабря 2016</w:t>
      </w:r>
      <w:r w:rsidRPr="001D6D4A">
        <w:rPr>
          <w:rFonts w:ascii="Arial" w:hAnsi="Arial" w:cs="Arial"/>
          <w:sz w:val="24"/>
          <w:szCs w:val="24"/>
        </w:rPr>
        <w:t xml:space="preserve"> года</w:t>
      </w:r>
    </w:p>
    <w:p w:rsidR="002E31C2" w:rsidRDefault="002E31C2" w:rsidP="0093095C">
      <w:pPr>
        <w:pStyle w:val="a3"/>
        <w:jc w:val="center"/>
        <w:rPr>
          <w:sz w:val="24"/>
          <w:szCs w:val="24"/>
        </w:rPr>
      </w:pPr>
    </w:p>
    <w:p w:rsidR="002E31C2" w:rsidRDefault="002E31C2" w:rsidP="0093095C">
      <w:pPr>
        <w:pStyle w:val="a3"/>
        <w:jc w:val="center"/>
        <w:rPr>
          <w:sz w:val="24"/>
          <w:szCs w:val="24"/>
        </w:rPr>
      </w:pPr>
    </w:p>
    <w:p w:rsidR="0093095C" w:rsidRDefault="0093095C" w:rsidP="0093095C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418"/>
        <w:gridCol w:w="1842"/>
        <w:gridCol w:w="1985"/>
        <w:gridCol w:w="1984"/>
      </w:tblGrid>
      <w:tr w:rsidR="0093095C" w:rsidTr="0093095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93095C" w:rsidRDefault="0093095C" w:rsidP="00DA6FE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</w:tr>
      <w:tr w:rsidR="0093095C" w:rsidTr="0093095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3095C" w:rsidTr="0093095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Наталья Петровна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Зимняцкий КДЦ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5C" w:rsidRDefault="001866CB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422163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5C" w:rsidRDefault="0093095C" w:rsidP="0093095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93095C" w:rsidRDefault="0093095C" w:rsidP="0093095C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приусадебный</w:t>
            </w:r>
            <w:proofErr w:type="gramEnd"/>
            <w:r>
              <w:rPr>
                <w:sz w:val="18"/>
                <w:szCs w:val="18"/>
              </w:rPr>
              <w:t xml:space="preserve">, 903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Россия;</w:t>
            </w:r>
          </w:p>
          <w:p w:rsidR="0093095C" w:rsidRDefault="0093095C" w:rsidP="0093095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– 153,5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½ доля,</w:t>
            </w:r>
          </w:p>
          <w:p w:rsidR="0093095C" w:rsidRDefault="0093095C" w:rsidP="0093095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9E4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(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) </w:t>
            </w:r>
          </w:p>
          <w:p w:rsidR="0093095C" w:rsidRPr="0093095C" w:rsidRDefault="0093095C" w:rsidP="00DA6FE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 Ока</w:t>
            </w:r>
          </w:p>
        </w:tc>
      </w:tr>
    </w:tbl>
    <w:p w:rsidR="001D3646" w:rsidRDefault="001D3646" w:rsidP="0093095C">
      <w:pPr>
        <w:jc w:val="center"/>
      </w:pPr>
    </w:p>
    <w:sectPr w:rsidR="001D3646" w:rsidSect="009309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D"/>
    <w:rsid w:val="001866CB"/>
    <w:rsid w:val="001D3646"/>
    <w:rsid w:val="002E31C2"/>
    <w:rsid w:val="0067424D"/>
    <w:rsid w:val="00901D1D"/>
    <w:rsid w:val="0093095C"/>
    <w:rsid w:val="00C769E4"/>
    <w:rsid w:val="00E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930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4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930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4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4</cp:revision>
  <dcterms:created xsi:type="dcterms:W3CDTF">2017-05-13T09:21:00Z</dcterms:created>
  <dcterms:modified xsi:type="dcterms:W3CDTF">2017-05-13T09:38:00Z</dcterms:modified>
</cp:coreProperties>
</file>