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BB" w:rsidRPr="005E4CC2" w:rsidRDefault="00F047BB" w:rsidP="00F047BB">
      <w:pPr>
        <w:jc w:val="center"/>
        <w:rPr>
          <w:rFonts w:ascii="Arial" w:hAnsi="Arial" w:cs="Arial"/>
          <w:b/>
        </w:rPr>
      </w:pPr>
      <w:r w:rsidRPr="005E4CC2">
        <w:rPr>
          <w:rFonts w:ascii="Arial" w:hAnsi="Arial" w:cs="Arial"/>
          <w:b/>
        </w:rPr>
        <w:t>ПРОТОКОЛ № 4</w:t>
      </w:r>
    </w:p>
    <w:p w:rsidR="00F047BB" w:rsidRDefault="00F047BB" w:rsidP="00F047BB">
      <w:pPr>
        <w:tabs>
          <w:tab w:val="left" w:pos="4253"/>
          <w:tab w:val="left" w:pos="5245"/>
          <w:tab w:val="left" w:pos="10206"/>
        </w:tabs>
        <w:ind w:right="-1"/>
        <w:jc w:val="center"/>
        <w:rPr>
          <w:rFonts w:ascii="Arial" w:hAnsi="Arial" w:cs="Arial"/>
          <w:b/>
        </w:rPr>
      </w:pPr>
      <w:r w:rsidRPr="00516B8C">
        <w:rPr>
          <w:rFonts w:ascii="Arial" w:hAnsi="Arial" w:cs="Arial"/>
          <w:b/>
        </w:rPr>
        <w:t xml:space="preserve">публичных слушаний по проекту </w:t>
      </w:r>
      <w:r>
        <w:rPr>
          <w:rFonts w:ascii="Arial" w:hAnsi="Arial" w:cs="Arial"/>
          <w:b/>
        </w:rPr>
        <w:t xml:space="preserve">Решения </w:t>
      </w:r>
      <w:r w:rsidRPr="00516B8C">
        <w:rPr>
          <w:rFonts w:ascii="Arial" w:hAnsi="Arial" w:cs="Arial"/>
          <w:b/>
        </w:rPr>
        <w:t xml:space="preserve">Зимняцкого сельского Совета </w:t>
      </w:r>
    </w:p>
    <w:p w:rsidR="00F047BB" w:rsidRPr="00516B8C" w:rsidRDefault="00F047BB" w:rsidP="00F047BB">
      <w:pPr>
        <w:tabs>
          <w:tab w:val="left" w:pos="4253"/>
          <w:tab w:val="left" w:pos="5245"/>
          <w:tab w:val="left" w:pos="10206"/>
        </w:tabs>
        <w:ind w:right="-1"/>
        <w:jc w:val="center"/>
        <w:rPr>
          <w:rFonts w:ascii="Arial" w:hAnsi="Arial" w:cs="Arial"/>
          <w:b/>
        </w:rPr>
      </w:pPr>
      <w:r>
        <w:rPr>
          <w:rFonts w:ascii="Arial" w:hAnsi="Arial" w:cs="Arial"/>
          <w:b/>
        </w:rPr>
        <w:t>«</w:t>
      </w:r>
      <w:proofErr w:type="gramStart"/>
      <w:r w:rsidRPr="00516B8C">
        <w:rPr>
          <w:rFonts w:ascii="Arial" w:hAnsi="Arial" w:cs="Arial"/>
          <w:b/>
        </w:rPr>
        <w:t>О</w:t>
      </w:r>
      <w:proofErr w:type="gramEnd"/>
      <w:r w:rsidRPr="00516B8C">
        <w:rPr>
          <w:rFonts w:ascii="Arial" w:hAnsi="Arial" w:cs="Arial"/>
          <w:b/>
        </w:rPr>
        <w:t xml:space="preserve"> </w:t>
      </w:r>
      <w:proofErr w:type="gramStart"/>
      <w:r w:rsidRPr="00516B8C">
        <w:rPr>
          <w:rFonts w:ascii="Arial" w:hAnsi="Arial" w:cs="Arial"/>
          <w:b/>
        </w:rPr>
        <w:t>внесений</w:t>
      </w:r>
      <w:proofErr w:type="gramEnd"/>
      <w:r w:rsidRPr="00516B8C">
        <w:rPr>
          <w:rFonts w:ascii="Arial" w:hAnsi="Arial" w:cs="Arial"/>
          <w:b/>
        </w:rPr>
        <w:t xml:space="preserve"> изменений и дополнений</w:t>
      </w:r>
      <w:r>
        <w:rPr>
          <w:rFonts w:ascii="Arial" w:hAnsi="Arial" w:cs="Arial"/>
          <w:b/>
        </w:rPr>
        <w:t xml:space="preserve"> </w:t>
      </w:r>
      <w:r w:rsidRPr="00516B8C">
        <w:rPr>
          <w:rFonts w:ascii="Arial" w:hAnsi="Arial" w:cs="Arial"/>
          <w:b/>
        </w:rPr>
        <w:t>в Правила  благоустройства территории</w:t>
      </w:r>
    </w:p>
    <w:p w:rsidR="00F047BB" w:rsidRPr="00516B8C" w:rsidRDefault="00F047BB" w:rsidP="00F047BB">
      <w:pPr>
        <w:tabs>
          <w:tab w:val="left" w:pos="4253"/>
          <w:tab w:val="left" w:pos="5245"/>
          <w:tab w:val="left" w:pos="5670"/>
        </w:tabs>
        <w:ind w:right="-1"/>
        <w:jc w:val="center"/>
        <w:rPr>
          <w:rFonts w:ascii="Arial" w:hAnsi="Arial" w:cs="Arial"/>
          <w:b/>
        </w:rPr>
      </w:pPr>
      <w:r w:rsidRPr="00516B8C">
        <w:rPr>
          <w:rFonts w:ascii="Arial" w:hAnsi="Arial" w:cs="Arial"/>
          <w:b/>
        </w:rPr>
        <w:t>Зимняцкого сельского  поселения</w:t>
      </w:r>
      <w:r>
        <w:rPr>
          <w:rFonts w:ascii="Arial" w:hAnsi="Arial" w:cs="Arial"/>
          <w:b/>
        </w:rPr>
        <w:t xml:space="preserve"> </w:t>
      </w:r>
      <w:proofErr w:type="spellStart"/>
      <w:r w:rsidRPr="00516B8C">
        <w:rPr>
          <w:rFonts w:ascii="Arial" w:hAnsi="Arial" w:cs="Arial"/>
          <w:b/>
        </w:rPr>
        <w:t>Серафимовичского</w:t>
      </w:r>
      <w:proofErr w:type="spellEnd"/>
      <w:r w:rsidRPr="00516B8C">
        <w:rPr>
          <w:rFonts w:ascii="Arial" w:hAnsi="Arial" w:cs="Arial"/>
          <w:b/>
        </w:rPr>
        <w:t xml:space="preserve"> муниципального</w:t>
      </w:r>
    </w:p>
    <w:p w:rsidR="00F047BB" w:rsidRPr="00516B8C" w:rsidRDefault="00F047BB" w:rsidP="00F047BB">
      <w:pPr>
        <w:tabs>
          <w:tab w:val="left" w:pos="4253"/>
          <w:tab w:val="left" w:pos="5245"/>
          <w:tab w:val="left" w:pos="5670"/>
        </w:tabs>
        <w:ind w:right="-1"/>
        <w:jc w:val="center"/>
        <w:rPr>
          <w:rFonts w:ascii="Arial" w:hAnsi="Arial" w:cs="Arial"/>
          <w:b/>
        </w:rPr>
      </w:pPr>
      <w:proofErr w:type="gramStart"/>
      <w:r w:rsidRPr="00516B8C">
        <w:rPr>
          <w:rFonts w:ascii="Arial" w:hAnsi="Arial" w:cs="Arial"/>
          <w:b/>
        </w:rPr>
        <w:t>района Волгоградской области,</w:t>
      </w:r>
      <w:r>
        <w:rPr>
          <w:rFonts w:ascii="Arial" w:hAnsi="Arial" w:cs="Arial"/>
          <w:b/>
        </w:rPr>
        <w:t xml:space="preserve"> </w:t>
      </w:r>
      <w:r w:rsidRPr="00516B8C">
        <w:rPr>
          <w:rFonts w:ascii="Arial" w:hAnsi="Arial" w:cs="Arial"/>
          <w:b/>
        </w:rPr>
        <w:t>утвержденные решением Зимняцкого сельского</w:t>
      </w:r>
      <w:proofErr w:type="gramEnd"/>
    </w:p>
    <w:p w:rsidR="00F047BB" w:rsidRPr="00516B8C" w:rsidRDefault="00F047BB" w:rsidP="00F047BB">
      <w:pPr>
        <w:ind w:right="-1"/>
        <w:jc w:val="center"/>
        <w:rPr>
          <w:rFonts w:ascii="Arial" w:hAnsi="Arial" w:cs="Arial"/>
          <w:b/>
        </w:rPr>
      </w:pPr>
      <w:r w:rsidRPr="00516B8C">
        <w:rPr>
          <w:rFonts w:ascii="Arial" w:hAnsi="Arial" w:cs="Arial"/>
          <w:b/>
        </w:rPr>
        <w:t>Совета от 19.09.2017 № 23</w:t>
      </w:r>
      <w:r>
        <w:rPr>
          <w:rFonts w:ascii="Arial" w:hAnsi="Arial" w:cs="Arial"/>
          <w:b/>
        </w:rPr>
        <w:t>»</w:t>
      </w:r>
    </w:p>
    <w:p w:rsidR="00F047BB" w:rsidRPr="00516B8C" w:rsidRDefault="00F047BB" w:rsidP="00F047BB">
      <w:pPr>
        <w:jc w:val="center"/>
        <w:rPr>
          <w:rFonts w:ascii="Arial" w:hAnsi="Arial" w:cs="Arial"/>
          <w:b/>
        </w:rPr>
      </w:pPr>
      <w:r w:rsidRPr="005E4CC2">
        <w:rPr>
          <w:rFonts w:ascii="Arial" w:hAnsi="Arial" w:cs="Arial"/>
          <w:b/>
        </w:rPr>
        <w:t xml:space="preserve"> </w:t>
      </w:r>
    </w:p>
    <w:p w:rsidR="00F047BB" w:rsidRPr="00AE011F" w:rsidRDefault="00F047BB" w:rsidP="00F047BB">
      <w:pPr>
        <w:ind w:firstLine="708"/>
        <w:jc w:val="both"/>
        <w:rPr>
          <w:rFonts w:ascii="Arial" w:hAnsi="Arial" w:cs="Arial"/>
        </w:rPr>
      </w:pPr>
      <w:r>
        <w:rPr>
          <w:rFonts w:ascii="Arial" w:hAnsi="Arial" w:cs="Arial"/>
        </w:rPr>
        <w:t xml:space="preserve">26 июня 2018 </w:t>
      </w:r>
      <w:r w:rsidRPr="00AE011F">
        <w:rPr>
          <w:rFonts w:ascii="Arial" w:hAnsi="Arial" w:cs="Arial"/>
        </w:rPr>
        <w:t xml:space="preserve">г.                                               </w:t>
      </w:r>
      <w:r w:rsidRPr="00AE011F">
        <w:rPr>
          <w:rFonts w:ascii="Arial" w:hAnsi="Arial" w:cs="Arial"/>
        </w:rPr>
        <w:tab/>
      </w:r>
      <w:r w:rsidRPr="00AE011F">
        <w:rPr>
          <w:rFonts w:ascii="Arial" w:hAnsi="Arial" w:cs="Arial"/>
        </w:rPr>
        <w:tab/>
      </w:r>
      <w:r>
        <w:rPr>
          <w:rFonts w:ascii="Arial" w:hAnsi="Arial" w:cs="Arial"/>
        </w:rPr>
        <w:t xml:space="preserve">17 часов </w:t>
      </w:r>
      <w:r w:rsidRPr="00AE011F">
        <w:rPr>
          <w:rFonts w:ascii="Arial" w:hAnsi="Arial" w:cs="Arial"/>
        </w:rPr>
        <w:t>00</w:t>
      </w:r>
      <w:r>
        <w:rPr>
          <w:rFonts w:ascii="Arial" w:hAnsi="Arial" w:cs="Arial"/>
        </w:rPr>
        <w:t xml:space="preserve"> минут</w:t>
      </w:r>
    </w:p>
    <w:p w:rsidR="00F047BB" w:rsidRPr="00AE011F" w:rsidRDefault="00F047BB" w:rsidP="00F047BB">
      <w:pPr>
        <w:ind w:firstLine="708"/>
        <w:jc w:val="both"/>
        <w:rPr>
          <w:rFonts w:ascii="Arial" w:hAnsi="Arial" w:cs="Arial"/>
        </w:rPr>
      </w:pPr>
      <w:proofErr w:type="spellStart"/>
      <w:r>
        <w:rPr>
          <w:rFonts w:ascii="Arial" w:hAnsi="Arial" w:cs="Arial"/>
        </w:rPr>
        <w:t>х</w:t>
      </w:r>
      <w:proofErr w:type="gramStart"/>
      <w:r>
        <w:rPr>
          <w:rFonts w:ascii="Arial" w:hAnsi="Arial" w:cs="Arial"/>
        </w:rPr>
        <w:t>.З</w:t>
      </w:r>
      <w:proofErr w:type="gramEnd"/>
      <w:r>
        <w:rPr>
          <w:rFonts w:ascii="Arial" w:hAnsi="Arial" w:cs="Arial"/>
        </w:rPr>
        <w:t>имняцкий</w:t>
      </w:r>
      <w:proofErr w:type="spellEnd"/>
    </w:p>
    <w:p w:rsidR="00F047BB" w:rsidRPr="00AE011F" w:rsidRDefault="00F047BB" w:rsidP="00F047BB">
      <w:pPr>
        <w:ind w:firstLine="708"/>
        <w:jc w:val="both"/>
        <w:rPr>
          <w:rFonts w:ascii="Arial" w:hAnsi="Arial" w:cs="Arial"/>
        </w:rPr>
      </w:pPr>
      <w:proofErr w:type="spellStart"/>
      <w:r>
        <w:rPr>
          <w:rFonts w:ascii="Arial" w:hAnsi="Arial" w:cs="Arial"/>
        </w:rPr>
        <w:t>ул</w:t>
      </w:r>
      <w:proofErr w:type="gramStart"/>
      <w:r>
        <w:rPr>
          <w:rFonts w:ascii="Arial" w:hAnsi="Arial" w:cs="Arial"/>
        </w:rPr>
        <w:t>.Г</w:t>
      </w:r>
      <w:proofErr w:type="gramEnd"/>
      <w:r>
        <w:rPr>
          <w:rFonts w:ascii="Arial" w:hAnsi="Arial" w:cs="Arial"/>
        </w:rPr>
        <w:t>рейдерная</w:t>
      </w:r>
      <w:proofErr w:type="spellEnd"/>
      <w:r>
        <w:rPr>
          <w:rFonts w:ascii="Arial" w:hAnsi="Arial" w:cs="Arial"/>
        </w:rPr>
        <w:t xml:space="preserve"> д.24, МКУК Зимняцкий КДЦ</w:t>
      </w:r>
    </w:p>
    <w:p w:rsidR="00F047BB" w:rsidRDefault="00F047BB" w:rsidP="00F047BB">
      <w:pPr>
        <w:ind w:firstLine="708"/>
        <w:jc w:val="both"/>
        <w:rPr>
          <w:rFonts w:ascii="Arial" w:hAnsi="Arial" w:cs="Arial"/>
        </w:rPr>
      </w:pPr>
    </w:p>
    <w:p w:rsidR="00F047BB" w:rsidRPr="00AE011F" w:rsidRDefault="00F047BB" w:rsidP="00F047BB">
      <w:pPr>
        <w:ind w:firstLine="708"/>
        <w:jc w:val="both"/>
        <w:rPr>
          <w:rFonts w:ascii="Arial" w:hAnsi="Arial" w:cs="Arial"/>
          <w:u w:val="single"/>
        </w:rPr>
      </w:pPr>
      <w:r w:rsidRPr="00AE011F">
        <w:rPr>
          <w:rFonts w:ascii="Arial" w:hAnsi="Arial" w:cs="Arial"/>
          <w:u w:val="single"/>
        </w:rPr>
        <w:t xml:space="preserve">Основание проведения публичных слушаний: </w:t>
      </w:r>
    </w:p>
    <w:p w:rsidR="00F047BB" w:rsidRDefault="00F047BB" w:rsidP="00F047BB">
      <w:pPr>
        <w:jc w:val="both"/>
        <w:rPr>
          <w:rFonts w:ascii="Arial" w:hAnsi="Arial" w:cs="Arial"/>
        </w:rPr>
      </w:pPr>
      <w:r>
        <w:rPr>
          <w:rFonts w:ascii="Arial" w:hAnsi="Arial" w:cs="Arial"/>
        </w:rPr>
        <w:t xml:space="preserve">        </w:t>
      </w:r>
      <w:r w:rsidRPr="00AE011F">
        <w:rPr>
          <w:rFonts w:ascii="Arial" w:hAnsi="Arial" w:cs="Arial"/>
        </w:rPr>
        <w:t xml:space="preserve">Постановление </w:t>
      </w:r>
      <w:r>
        <w:rPr>
          <w:rFonts w:ascii="Arial" w:hAnsi="Arial" w:cs="Arial"/>
        </w:rPr>
        <w:t>администрации Зимняцкого сельского поселения от 25 мая 2018</w:t>
      </w:r>
      <w:r w:rsidRPr="00AE011F">
        <w:rPr>
          <w:rFonts w:ascii="Arial" w:hAnsi="Arial" w:cs="Arial"/>
        </w:rPr>
        <w:t>г.</w:t>
      </w:r>
      <w:r>
        <w:rPr>
          <w:rFonts w:ascii="Arial" w:hAnsi="Arial" w:cs="Arial"/>
        </w:rPr>
        <w:t xml:space="preserve"> № 25 «</w:t>
      </w:r>
      <w:r w:rsidRPr="00516B8C">
        <w:rPr>
          <w:rFonts w:ascii="Arial" w:hAnsi="Arial" w:cs="Arial"/>
        </w:rPr>
        <w:t>О назначении публичных слушаний</w:t>
      </w:r>
      <w:r>
        <w:rPr>
          <w:rFonts w:ascii="Arial" w:hAnsi="Arial" w:cs="Arial"/>
        </w:rPr>
        <w:t xml:space="preserve"> </w:t>
      </w:r>
      <w:r w:rsidRPr="00516B8C">
        <w:rPr>
          <w:rFonts w:ascii="Arial" w:hAnsi="Arial" w:cs="Arial"/>
        </w:rPr>
        <w:t>по проекту решения Зимняцкого сельского Совета</w:t>
      </w:r>
      <w:r>
        <w:rPr>
          <w:rFonts w:ascii="Arial" w:hAnsi="Arial" w:cs="Arial"/>
        </w:rPr>
        <w:t xml:space="preserve"> </w:t>
      </w:r>
      <w:r w:rsidRPr="00516B8C">
        <w:rPr>
          <w:rFonts w:ascii="Arial" w:hAnsi="Arial" w:cs="Arial"/>
        </w:rPr>
        <w:t xml:space="preserve">«О внесении изменений и дополнений в Правила благоустройства территории Зимняцкого сельского поселения </w:t>
      </w:r>
      <w:proofErr w:type="spellStart"/>
      <w:r w:rsidRPr="00516B8C">
        <w:rPr>
          <w:rFonts w:ascii="Arial" w:hAnsi="Arial" w:cs="Arial"/>
        </w:rPr>
        <w:t>Серафимовичского</w:t>
      </w:r>
      <w:proofErr w:type="spellEnd"/>
      <w:r w:rsidRPr="00516B8C">
        <w:rPr>
          <w:rFonts w:ascii="Arial" w:hAnsi="Arial" w:cs="Arial"/>
        </w:rPr>
        <w:t xml:space="preserve"> муниципального района Волгоградской области, утвержденные решением</w:t>
      </w:r>
      <w:r>
        <w:rPr>
          <w:rFonts w:ascii="Arial" w:hAnsi="Arial" w:cs="Arial"/>
        </w:rPr>
        <w:t xml:space="preserve"> </w:t>
      </w:r>
      <w:r w:rsidRPr="00516B8C">
        <w:rPr>
          <w:rFonts w:ascii="Arial" w:hAnsi="Arial" w:cs="Arial"/>
        </w:rPr>
        <w:t>Зимняцкого сельского Совета от 19.09.2017 № 23»</w:t>
      </w:r>
      <w:r>
        <w:rPr>
          <w:rFonts w:ascii="Arial" w:hAnsi="Arial" w:cs="Arial"/>
        </w:rPr>
        <w:t>.</w:t>
      </w:r>
    </w:p>
    <w:p w:rsidR="00F047BB" w:rsidRPr="004C03EB" w:rsidRDefault="00F047BB" w:rsidP="00F047BB">
      <w:pPr>
        <w:jc w:val="both"/>
        <w:rPr>
          <w:rFonts w:ascii="Arial" w:hAnsi="Arial" w:cs="Arial"/>
        </w:rPr>
      </w:pPr>
      <w:r>
        <w:rPr>
          <w:rFonts w:ascii="Arial" w:hAnsi="Arial" w:cs="Arial"/>
        </w:rPr>
        <w:t xml:space="preserve">         </w:t>
      </w:r>
      <w:proofErr w:type="gramStart"/>
      <w:r>
        <w:rPr>
          <w:rFonts w:ascii="Arial" w:hAnsi="Arial" w:cs="Arial"/>
        </w:rPr>
        <w:t>Проект Р</w:t>
      </w:r>
      <w:r w:rsidRPr="00516B8C">
        <w:rPr>
          <w:rFonts w:ascii="Arial" w:hAnsi="Arial" w:cs="Arial"/>
        </w:rPr>
        <w:t>ешения Зимняцкого сельского Совета</w:t>
      </w:r>
      <w:r>
        <w:rPr>
          <w:rFonts w:ascii="Arial" w:hAnsi="Arial" w:cs="Arial"/>
        </w:rPr>
        <w:t xml:space="preserve"> </w:t>
      </w:r>
      <w:r w:rsidRPr="00516B8C">
        <w:rPr>
          <w:rFonts w:ascii="Arial" w:hAnsi="Arial" w:cs="Arial"/>
        </w:rPr>
        <w:t xml:space="preserve">«О внесении изменений и дополнений в Правила благоустройства территории Зимняцкого сельского поселения </w:t>
      </w:r>
      <w:proofErr w:type="spellStart"/>
      <w:r w:rsidRPr="00516B8C">
        <w:rPr>
          <w:rFonts w:ascii="Arial" w:hAnsi="Arial" w:cs="Arial"/>
        </w:rPr>
        <w:t>Серафимовичского</w:t>
      </w:r>
      <w:proofErr w:type="spellEnd"/>
      <w:r w:rsidRPr="00516B8C">
        <w:rPr>
          <w:rFonts w:ascii="Arial" w:hAnsi="Arial" w:cs="Arial"/>
        </w:rPr>
        <w:t xml:space="preserve"> муниципального района Волгоградской области, утвержденные решением</w:t>
      </w:r>
      <w:r>
        <w:rPr>
          <w:rFonts w:ascii="Arial" w:hAnsi="Arial" w:cs="Arial"/>
        </w:rPr>
        <w:t xml:space="preserve"> </w:t>
      </w:r>
      <w:r w:rsidRPr="00516B8C">
        <w:rPr>
          <w:rFonts w:ascii="Arial" w:hAnsi="Arial" w:cs="Arial"/>
        </w:rPr>
        <w:t>Зимняцкого сельского Совета от 19.09.2017 № 23»</w:t>
      </w:r>
      <w:r>
        <w:rPr>
          <w:rFonts w:ascii="Arial" w:hAnsi="Arial" w:cs="Arial"/>
        </w:rPr>
        <w:t xml:space="preserve"> (далее по тексту проект Решения» </w:t>
      </w:r>
      <w:r w:rsidRPr="004C03EB">
        <w:rPr>
          <w:rFonts w:ascii="Arial" w:hAnsi="Arial" w:cs="Arial"/>
        </w:rPr>
        <w:t>размещен на официальном с</w:t>
      </w:r>
      <w:r>
        <w:rPr>
          <w:rFonts w:ascii="Arial" w:hAnsi="Arial" w:cs="Arial"/>
        </w:rPr>
        <w:t>айте администрации Зимняцкого</w:t>
      </w:r>
      <w:r w:rsidRPr="004C03EB">
        <w:rPr>
          <w:rFonts w:ascii="Arial" w:hAnsi="Arial" w:cs="Arial"/>
        </w:rPr>
        <w:t xml:space="preserve"> сельского поселения в сети «Интернет» </w:t>
      </w:r>
      <w:r>
        <w:rPr>
          <w:rFonts w:ascii="Arial" w:hAnsi="Arial" w:cs="Arial"/>
        </w:rPr>
        <w:t>и на информационных</w:t>
      </w:r>
      <w:r w:rsidRPr="004C03EB">
        <w:rPr>
          <w:rFonts w:ascii="Arial" w:hAnsi="Arial" w:cs="Arial"/>
        </w:rPr>
        <w:t xml:space="preserve"> с</w:t>
      </w:r>
      <w:r>
        <w:rPr>
          <w:rFonts w:ascii="Arial" w:hAnsi="Arial" w:cs="Arial"/>
        </w:rPr>
        <w:t>тендах  администрации Зимняцкого</w:t>
      </w:r>
      <w:r w:rsidRPr="004C03EB">
        <w:rPr>
          <w:rFonts w:ascii="Arial" w:hAnsi="Arial" w:cs="Arial"/>
        </w:rPr>
        <w:t xml:space="preserve"> сельского поселения</w:t>
      </w:r>
      <w:r>
        <w:rPr>
          <w:rFonts w:ascii="Arial" w:hAnsi="Arial" w:cs="Arial"/>
        </w:rPr>
        <w:t>.</w:t>
      </w:r>
      <w:r w:rsidRPr="004C03EB">
        <w:rPr>
          <w:rFonts w:ascii="Arial" w:hAnsi="Arial" w:cs="Arial"/>
        </w:rPr>
        <w:t xml:space="preserve"> </w:t>
      </w:r>
      <w:proofErr w:type="gramEnd"/>
    </w:p>
    <w:p w:rsidR="00F047BB" w:rsidRDefault="00F047BB" w:rsidP="00F047BB">
      <w:pPr>
        <w:suppressAutoHyphens/>
        <w:jc w:val="both"/>
        <w:rPr>
          <w:rFonts w:ascii="Arial" w:hAnsi="Arial" w:cs="Arial"/>
        </w:rPr>
      </w:pPr>
      <w:r>
        <w:t xml:space="preserve">          </w:t>
      </w:r>
      <w:r w:rsidRPr="00BB598B">
        <w:rPr>
          <w:rFonts w:ascii="Arial" w:hAnsi="Arial" w:cs="Arial"/>
        </w:rPr>
        <w:t>Для учета предложений по проекту</w:t>
      </w:r>
      <w:r>
        <w:t xml:space="preserve"> </w:t>
      </w:r>
      <w:r>
        <w:rPr>
          <w:rFonts w:ascii="Arial" w:hAnsi="Arial" w:cs="Arial"/>
        </w:rPr>
        <w:t>Решения</w:t>
      </w:r>
      <w:r>
        <w:t xml:space="preserve"> </w:t>
      </w:r>
      <w:r w:rsidRPr="00D43D4F">
        <w:rPr>
          <w:rFonts w:ascii="Arial" w:hAnsi="Arial" w:cs="Arial"/>
        </w:rPr>
        <w:t>была</w:t>
      </w:r>
      <w:r>
        <w:t xml:space="preserve"> </w:t>
      </w:r>
      <w:r w:rsidRPr="00BB598B">
        <w:rPr>
          <w:rFonts w:ascii="Arial" w:hAnsi="Arial" w:cs="Arial"/>
        </w:rPr>
        <w:t>создана комиссия в следующем составе:</w:t>
      </w:r>
    </w:p>
    <w:p w:rsidR="00F047BB" w:rsidRPr="00A31A3D" w:rsidRDefault="00F047BB" w:rsidP="00F047BB">
      <w:pPr>
        <w:jc w:val="both"/>
        <w:rPr>
          <w:rFonts w:ascii="Arial" w:hAnsi="Arial" w:cs="Arial"/>
        </w:rPr>
      </w:pPr>
      <w:r w:rsidRPr="00A31A3D">
        <w:rPr>
          <w:rFonts w:ascii="Arial" w:hAnsi="Arial" w:cs="Arial"/>
          <w:color w:val="1E1E1E"/>
        </w:rPr>
        <w:t xml:space="preserve">Председатель комиссии – Гордеев Анатолий Николаевич, глава Зимняцкого сельского поселения; </w:t>
      </w:r>
    </w:p>
    <w:p w:rsidR="00F047BB" w:rsidRPr="00A31A3D" w:rsidRDefault="00F047BB" w:rsidP="00F047BB">
      <w:pPr>
        <w:jc w:val="both"/>
        <w:rPr>
          <w:rFonts w:ascii="Arial" w:hAnsi="Arial" w:cs="Arial"/>
        </w:rPr>
      </w:pPr>
      <w:r w:rsidRPr="00A31A3D">
        <w:rPr>
          <w:rFonts w:ascii="Arial" w:hAnsi="Arial" w:cs="Arial"/>
          <w:color w:val="1E1E1E"/>
        </w:rPr>
        <w:t xml:space="preserve">Секретарь комиссии – Палагина Нина Ивановна, ведущий специалист администрации Зимняцкого сельского поселения; </w:t>
      </w:r>
    </w:p>
    <w:p w:rsidR="00F047BB" w:rsidRPr="00A31A3D" w:rsidRDefault="00F047BB" w:rsidP="00F047BB">
      <w:pPr>
        <w:jc w:val="both"/>
        <w:rPr>
          <w:rFonts w:ascii="Arial" w:hAnsi="Arial" w:cs="Arial"/>
        </w:rPr>
      </w:pPr>
      <w:r w:rsidRPr="00A31A3D">
        <w:rPr>
          <w:rFonts w:ascii="Arial" w:hAnsi="Arial" w:cs="Arial"/>
          <w:color w:val="1E1E1E"/>
        </w:rPr>
        <w:t xml:space="preserve">Член комиссии: </w:t>
      </w:r>
    </w:p>
    <w:p w:rsidR="00F047BB" w:rsidRPr="00A31A3D" w:rsidRDefault="00F047BB" w:rsidP="00F047BB">
      <w:pPr>
        <w:jc w:val="both"/>
        <w:rPr>
          <w:rFonts w:ascii="Arial" w:hAnsi="Arial" w:cs="Arial"/>
        </w:rPr>
      </w:pPr>
      <w:r w:rsidRPr="00A31A3D">
        <w:rPr>
          <w:rFonts w:ascii="Arial" w:hAnsi="Arial" w:cs="Arial"/>
        </w:rPr>
        <w:t xml:space="preserve">- </w:t>
      </w:r>
      <w:r w:rsidRPr="00A31A3D">
        <w:rPr>
          <w:rFonts w:ascii="Arial" w:hAnsi="Arial" w:cs="Arial"/>
          <w:color w:val="1E1E1E"/>
        </w:rPr>
        <w:t xml:space="preserve">Лёвин Сергей Николаевич, ведущий специалист администрации Зимняцкого сельского поселения; </w:t>
      </w:r>
    </w:p>
    <w:p w:rsidR="00F047BB" w:rsidRPr="00A31A3D" w:rsidRDefault="00F047BB" w:rsidP="00F047BB">
      <w:pPr>
        <w:jc w:val="both"/>
        <w:rPr>
          <w:rFonts w:ascii="Arial" w:hAnsi="Arial" w:cs="Arial"/>
        </w:rPr>
      </w:pPr>
      <w:r w:rsidRPr="00A31A3D">
        <w:rPr>
          <w:rFonts w:ascii="Arial" w:hAnsi="Arial" w:cs="Arial"/>
        </w:rPr>
        <w:t>- Гордеева Надежда Анатольевна, специалист администрации Зимняцкого сельского поселения;</w:t>
      </w:r>
    </w:p>
    <w:p w:rsidR="00F047BB" w:rsidRPr="00A31A3D" w:rsidRDefault="00F047BB" w:rsidP="00F047BB">
      <w:pPr>
        <w:jc w:val="both"/>
        <w:rPr>
          <w:rFonts w:ascii="Arial" w:hAnsi="Arial" w:cs="Arial"/>
        </w:rPr>
      </w:pPr>
      <w:r w:rsidRPr="00A31A3D">
        <w:rPr>
          <w:rFonts w:ascii="Arial" w:hAnsi="Arial" w:cs="Arial"/>
        </w:rPr>
        <w:t>- Малышева Наталья Петровна, председатель совета ТОС «Зимняцкий», директор МКУК Зимняцкий КДЦ.</w:t>
      </w:r>
    </w:p>
    <w:p w:rsidR="00F047BB" w:rsidRPr="00BB598B" w:rsidRDefault="00F047BB" w:rsidP="00F047BB">
      <w:pPr>
        <w:suppressAutoHyphens/>
        <w:jc w:val="both"/>
        <w:rPr>
          <w:rFonts w:ascii="Arial" w:hAnsi="Arial" w:cs="Arial"/>
        </w:rPr>
      </w:pPr>
      <w:r>
        <w:rPr>
          <w:rFonts w:ascii="Arial" w:hAnsi="Arial" w:cs="Arial"/>
        </w:rPr>
        <w:t xml:space="preserve">          </w:t>
      </w:r>
      <w:r w:rsidRPr="00BB598B">
        <w:rPr>
          <w:rFonts w:ascii="Arial" w:hAnsi="Arial" w:cs="Arial"/>
        </w:rPr>
        <w:t>В администрацию Зимняцкого сельского поселения письменные предложения по вопросу публичных слушаний не поступали.</w:t>
      </w:r>
    </w:p>
    <w:p w:rsidR="00F047BB" w:rsidRPr="00C16501" w:rsidRDefault="00F047BB" w:rsidP="00F047BB">
      <w:pPr>
        <w:jc w:val="both"/>
        <w:rPr>
          <w:rFonts w:ascii="Arial" w:hAnsi="Arial" w:cs="Arial"/>
        </w:rPr>
      </w:pPr>
    </w:p>
    <w:p w:rsidR="00F047BB" w:rsidRDefault="00F047BB" w:rsidP="00F047BB">
      <w:pPr>
        <w:ind w:firstLine="708"/>
        <w:jc w:val="both"/>
        <w:rPr>
          <w:rFonts w:ascii="Arial" w:hAnsi="Arial" w:cs="Arial"/>
          <w:u w:val="single"/>
        </w:rPr>
      </w:pPr>
      <w:r>
        <w:rPr>
          <w:rFonts w:ascii="Arial" w:hAnsi="Arial" w:cs="Arial"/>
          <w:u w:val="single"/>
        </w:rPr>
        <w:t>В публичных слушаниях приняли участие 18 человек</w:t>
      </w:r>
    </w:p>
    <w:p w:rsidR="00F047BB" w:rsidRDefault="00F047BB" w:rsidP="00F047BB">
      <w:pPr>
        <w:jc w:val="both"/>
        <w:rPr>
          <w:rFonts w:ascii="Arial" w:hAnsi="Arial" w:cs="Arial"/>
        </w:rPr>
      </w:pPr>
      <w:proofErr w:type="gramStart"/>
      <w:r>
        <w:rPr>
          <w:rFonts w:ascii="Arial" w:hAnsi="Arial" w:cs="Arial"/>
        </w:rPr>
        <w:t>Граждане</w:t>
      </w:r>
      <w:proofErr w:type="gramEnd"/>
      <w:r>
        <w:rPr>
          <w:rFonts w:ascii="Arial" w:hAnsi="Arial" w:cs="Arial"/>
        </w:rPr>
        <w:t xml:space="preserve"> принявшие участие в слушаниях зарегистрированы в списке участников публичных слушаний, который является неотъемлемым приложением к протоколу. С приложением можно ознакомиться в администрации поселения, опубликованию не подлежит.</w:t>
      </w:r>
    </w:p>
    <w:p w:rsidR="00F047BB" w:rsidRPr="004C03EB" w:rsidRDefault="00F047BB" w:rsidP="00F047BB">
      <w:pPr>
        <w:jc w:val="both"/>
        <w:rPr>
          <w:rFonts w:ascii="Arial" w:hAnsi="Arial" w:cs="Arial"/>
        </w:rPr>
      </w:pPr>
      <w:r>
        <w:rPr>
          <w:rFonts w:ascii="Arial" w:hAnsi="Arial" w:cs="Arial"/>
          <w:u w:val="single"/>
        </w:rPr>
        <w:t xml:space="preserve"> </w:t>
      </w:r>
    </w:p>
    <w:p w:rsidR="00F047BB" w:rsidRPr="004C03EB" w:rsidRDefault="00F047BB" w:rsidP="00F047BB">
      <w:pPr>
        <w:jc w:val="both"/>
        <w:rPr>
          <w:rFonts w:ascii="Arial" w:hAnsi="Arial" w:cs="Arial"/>
        </w:rPr>
      </w:pPr>
      <w:r>
        <w:rPr>
          <w:rFonts w:ascii="Arial" w:hAnsi="Arial" w:cs="Arial"/>
        </w:rPr>
        <w:t>Председательствующий:</w:t>
      </w:r>
      <w:r w:rsidRPr="004C03EB">
        <w:rPr>
          <w:rFonts w:ascii="Arial" w:hAnsi="Arial" w:cs="Arial"/>
        </w:rPr>
        <w:t xml:space="preserve"> </w:t>
      </w:r>
      <w:r>
        <w:rPr>
          <w:rFonts w:ascii="Arial" w:hAnsi="Arial" w:cs="Arial"/>
        </w:rPr>
        <w:t>Гордеев А.Н.</w:t>
      </w:r>
      <w:r w:rsidRPr="004C03EB">
        <w:rPr>
          <w:rFonts w:ascii="Arial" w:hAnsi="Arial" w:cs="Arial"/>
          <w:color w:val="000000"/>
        </w:rPr>
        <w:t xml:space="preserve"> </w:t>
      </w:r>
      <w:r>
        <w:rPr>
          <w:rFonts w:ascii="Arial" w:hAnsi="Arial" w:cs="Arial"/>
          <w:color w:val="000000"/>
        </w:rPr>
        <w:t>– глава Зимняцкого</w:t>
      </w:r>
      <w:r w:rsidRPr="004C03EB">
        <w:rPr>
          <w:rFonts w:ascii="Arial" w:hAnsi="Arial" w:cs="Arial"/>
          <w:color w:val="000000"/>
        </w:rPr>
        <w:t xml:space="preserve"> сельского поселения.</w:t>
      </w:r>
    </w:p>
    <w:p w:rsidR="00F047BB" w:rsidRPr="004C03EB" w:rsidRDefault="00F047BB" w:rsidP="00F047BB">
      <w:pPr>
        <w:jc w:val="both"/>
        <w:rPr>
          <w:rFonts w:ascii="Arial" w:hAnsi="Arial" w:cs="Arial"/>
          <w:color w:val="000000"/>
          <w:spacing w:val="-7"/>
        </w:rPr>
      </w:pPr>
      <w:r w:rsidRPr="004C03EB">
        <w:rPr>
          <w:rFonts w:ascii="Arial" w:hAnsi="Arial" w:cs="Arial"/>
        </w:rPr>
        <w:t xml:space="preserve">Секретарь: </w:t>
      </w:r>
      <w:r>
        <w:rPr>
          <w:rFonts w:ascii="Arial" w:hAnsi="Arial" w:cs="Arial"/>
        </w:rPr>
        <w:t>Палагина Н.И.</w:t>
      </w:r>
      <w:r w:rsidRPr="004C03EB">
        <w:rPr>
          <w:rFonts w:ascii="Arial" w:hAnsi="Arial" w:cs="Arial"/>
          <w:color w:val="000000"/>
          <w:spacing w:val="-5"/>
        </w:rPr>
        <w:t xml:space="preserve"> –</w:t>
      </w:r>
      <w:r>
        <w:rPr>
          <w:rFonts w:ascii="Arial" w:hAnsi="Arial" w:cs="Arial"/>
          <w:color w:val="000000"/>
          <w:spacing w:val="-5"/>
        </w:rPr>
        <w:t xml:space="preserve"> ведущий специалист администрации Зимняцкого</w:t>
      </w:r>
      <w:r w:rsidRPr="004C03EB">
        <w:rPr>
          <w:rFonts w:ascii="Arial" w:hAnsi="Arial" w:cs="Arial"/>
          <w:color w:val="000000"/>
          <w:spacing w:val="-5"/>
        </w:rPr>
        <w:t xml:space="preserve"> сельского поселения.</w:t>
      </w:r>
    </w:p>
    <w:p w:rsidR="00F047BB" w:rsidRDefault="00F047BB" w:rsidP="00F047BB">
      <w:pPr>
        <w:rPr>
          <w:rFonts w:ascii="Arial" w:hAnsi="Arial" w:cs="Arial"/>
        </w:rPr>
      </w:pPr>
    </w:p>
    <w:p w:rsidR="00F047BB" w:rsidRPr="004C03EB" w:rsidRDefault="00F047BB" w:rsidP="00F047BB">
      <w:pPr>
        <w:rPr>
          <w:rFonts w:ascii="Arial" w:hAnsi="Arial" w:cs="Arial"/>
        </w:rPr>
      </w:pPr>
      <w:bookmarkStart w:id="0" w:name="_GoBack"/>
      <w:bookmarkEnd w:id="0"/>
    </w:p>
    <w:p w:rsidR="00F047BB" w:rsidRPr="006B2071" w:rsidRDefault="00F047BB" w:rsidP="00F047BB">
      <w:pPr>
        <w:jc w:val="center"/>
        <w:rPr>
          <w:rFonts w:ascii="Arial" w:hAnsi="Arial" w:cs="Arial"/>
          <w:u w:val="single"/>
        </w:rPr>
      </w:pPr>
      <w:r>
        <w:rPr>
          <w:rFonts w:ascii="Arial" w:hAnsi="Arial" w:cs="Arial"/>
          <w:u w:val="single"/>
        </w:rPr>
        <w:lastRenderedPageBreak/>
        <w:t>Повестка дня</w:t>
      </w:r>
      <w:r w:rsidRPr="006B2071">
        <w:rPr>
          <w:rFonts w:ascii="Arial" w:hAnsi="Arial" w:cs="Arial"/>
          <w:u w:val="single"/>
        </w:rPr>
        <w:t>:</w:t>
      </w:r>
    </w:p>
    <w:p w:rsidR="00F047BB" w:rsidRPr="004C03EB" w:rsidRDefault="00F047BB" w:rsidP="00F047BB">
      <w:pPr>
        <w:rPr>
          <w:rFonts w:ascii="Arial" w:hAnsi="Arial" w:cs="Arial"/>
        </w:rPr>
      </w:pPr>
    </w:p>
    <w:p w:rsidR="00F047BB" w:rsidRPr="004C03EB" w:rsidRDefault="00F047BB" w:rsidP="00F047BB">
      <w:pPr>
        <w:jc w:val="both"/>
        <w:rPr>
          <w:rFonts w:ascii="Arial" w:hAnsi="Arial" w:cs="Arial"/>
        </w:rPr>
      </w:pPr>
      <w:r>
        <w:rPr>
          <w:rFonts w:ascii="Arial" w:hAnsi="Arial" w:cs="Arial"/>
        </w:rPr>
        <w:t xml:space="preserve">       1.</w:t>
      </w:r>
      <w:r w:rsidRPr="004C03EB">
        <w:rPr>
          <w:rFonts w:ascii="Arial" w:hAnsi="Arial" w:cs="Arial"/>
        </w:rPr>
        <w:t xml:space="preserve">Публичные слушания по проекту </w:t>
      </w:r>
      <w:r w:rsidRPr="00516B8C">
        <w:rPr>
          <w:rFonts w:ascii="Arial" w:hAnsi="Arial" w:cs="Arial"/>
        </w:rPr>
        <w:t>по проекту решения Зимняцкого сельского Совета</w:t>
      </w:r>
      <w:r>
        <w:rPr>
          <w:rFonts w:ascii="Arial" w:hAnsi="Arial" w:cs="Arial"/>
        </w:rPr>
        <w:t xml:space="preserve"> </w:t>
      </w:r>
      <w:r w:rsidRPr="00516B8C">
        <w:rPr>
          <w:rFonts w:ascii="Arial" w:hAnsi="Arial" w:cs="Arial"/>
        </w:rPr>
        <w:t xml:space="preserve">«О внесении изменений и дополнений в Правила благоустройства территории Зимняцкого сельского поселения </w:t>
      </w:r>
      <w:proofErr w:type="spellStart"/>
      <w:r w:rsidRPr="00516B8C">
        <w:rPr>
          <w:rFonts w:ascii="Arial" w:hAnsi="Arial" w:cs="Arial"/>
        </w:rPr>
        <w:t>Серафимовичского</w:t>
      </w:r>
      <w:proofErr w:type="spellEnd"/>
      <w:r w:rsidRPr="00516B8C">
        <w:rPr>
          <w:rFonts w:ascii="Arial" w:hAnsi="Arial" w:cs="Arial"/>
        </w:rPr>
        <w:t xml:space="preserve"> муниципального района Волгоградской области, утвержденные решением</w:t>
      </w:r>
      <w:r>
        <w:rPr>
          <w:rFonts w:ascii="Arial" w:hAnsi="Arial" w:cs="Arial"/>
        </w:rPr>
        <w:t xml:space="preserve"> </w:t>
      </w:r>
      <w:r w:rsidRPr="00516B8C">
        <w:rPr>
          <w:rFonts w:ascii="Arial" w:hAnsi="Arial" w:cs="Arial"/>
        </w:rPr>
        <w:t>Зимняцкого сельского Совета от 19.09.2017 № 23</w:t>
      </w:r>
      <w:r>
        <w:rPr>
          <w:rFonts w:ascii="Arial" w:hAnsi="Arial" w:cs="Arial"/>
        </w:rPr>
        <w:t>».</w:t>
      </w:r>
    </w:p>
    <w:p w:rsidR="00F047BB" w:rsidRDefault="00F047BB" w:rsidP="00F047BB">
      <w:pPr>
        <w:jc w:val="center"/>
        <w:rPr>
          <w:rFonts w:ascii="Arial" w:hAnsi="Arial" w:cs="Arial"/>
          <w:u w:val="single"/>
        </w:rPr>
      </w:pPr>
      <w:r>
        <w:rPr>
          <w:rFonts w:ascii="Arial" w:hAnsi="Arial" w:cs="Arial"/>
          <w:u w:val="single"/>
        </w:rPr>
        <w:t>Порядок проведения публичных слушаний:</w:t>
      </w:r>
    </w:p>
    <w:p w:rsidR="00F047BB" w:rsidRDefault="00F047BB" w:rsidP="00F047BB">
      <w:pPr>
        <w:jc w:val="both"/>
        <w:rPr>
          <w:rFonts w:ascii="Arial" w:hAnsi="Arial" w:cs="Arial"/>
        </w:rPr>
      </w:pPr>
      <w:r>
        <w:rPr>
          <w:rFonts w:ascii="Arial" w:hAnsi="Arial" w:cs="Arial"/>
        </w:rPr>
        <w:t>1.Выступления.</w:t>
      </w:r>
    </w:p>
    <w:p w:rsidR="00F047BB" w:rsidRDefault="00F047BB" w:rsidP="00F047BB">
      <w:pPr>
        <w:jc w:val="both"/>
        <w:rPr>
          <w:rFonts w:ascii="Arial" w:hAnsi="Arial" w:cs="Arial"/>
        </w:rPr>
      </w:pPr>
      <w:r>
        <w:rPr>
          <w:rFonts w:ascii="Arial" w:hAnsi="Arial" w:cs="Arial"/>
        </w:rPr>
        <w:t>2.Рассмотрение вопросов и предложений участников публичных слушаний.</w:t>
      </w:r>
    </w:p>
    <w:p w:rsidR="00F047BB" w:rsidRDefault="00F047BB" w:rsidP="00F047BB">
      <w:pPr>
        <w:rPr>
          <w:rFonts w:ascii="Arial" w:hAnsi="Arial" w:cs="Arial"/>
        </w:rPr>
      </w:pPr>
    </w:p>
    <w:p w:rsidR="00F047BB" w:rsidRDefault="00F047BB" w:rsidP="00F047BB">
      <w:pPr>
        <w:rPr>
          <w:rFonts w:ascii="Arial" w:hAnsi="Arial" w:cs="Arial"/>
          <w:u w:val="single"/>
        </w:rPr>
      </w:pPr>
      <w:r w:rsidRPr="00162836">
        <w:rPr>
          <w:rFonts w:ascii="Arial" w:hAnsi="Arial" w:cs="Arial"/>
          <w:u w:val="single"/>
        </w:rPr>
        <w:t>Слушали</w:t>
      </w:r>
      <w:r>
        <w:rPr>
          <w:rFonts w:ascii="Arial" w:hAnsi="Arial" w:cs="Arial"/>
          <w:u w:val="single"/>
        </w:rPr>
        <w:t>:</w:t>
      </w:r>
    </w:p>
    <w:p w:rsidR="00F047BB" w:rsidRPr="00333B49" w:rsidRDefault="00F047BB" w:rsidP="00F047BB">
      <w:pPr>
        <w:pStyle w:val="pr"/>
        <w:shd w:val="clear" w:color="auto" w:fill="FFFFFF"/>
        <w:spacing w:before="0" w:beforeAutospacing="0" w:after="0" w:afterAutospacing="0"/>
        <w:jc w:val="both"/>
        <w:rPr>
          <w:rFonts w:ascii="Arial" w:hAnsi="Arial" w:cs="Arial"/>
        </w:rPr>
      </w:pPr>
      <w:r>
        <w:rPr>
          <w:rFonts w:ascii="Arial" w:hAnsi="Arial" w:cs="Arial"/>
        </w:rPr>
        <w:t xml:space="preserve">Главу Зимняцкого сельского поселения Гордеева А.Н., он представил проект Решения, где в соответствии с Градостроительным кодексом РФ (в </w:t>
      </w:r>
      <w:proofErr w:type="spellStart"/>
      <w:r>
        <w:rPr>
          <w:rFonts w:ascii="Arial" w:hAnsi="Arial" w:cs="Arial"/>
        </w:rPr>
        <w:t>ред</w:t>
      </w:r>
      <w:proofErr w:type="gramStart"/>
      <w:r>
        <w:rPr>
          <w:rFonts w:ascii="Arial" w:hAnsi="Arial" w:cs="Arial"/>
        </w:rPr>
        <w:t>.Ф</w:t>
      </w:r>
      <w:proofErr w:type="gramEnd"/>
      <w:r>
        <w:rPr>
          <w:rFonts w:ascii="Arial" w:hAnsi="Arial" w:cs="Arial"/>
        </w:rPr>
        <w:t>едерального</w:t>
      </w:r>
      <w:proofErr w:type="spellEnd"/>
      <w:r>
        <w:rPr>
          <w:rFonts w:ascii="Arial" w:hAnsi="Arial" w:cs="Arial"/>
        </w:rPr>
        <w:t xml:space="preserve"> закона от 29.12.2017 № 463-ФЗ), с </w:t>
      </w:r>
      <w:r w:rsidRPr="00EE3A8E">
        <w:rPr>
          <w:rFonts w:ascii="Arial" w:hAnsi="Arial" w:cs="Arial"/>
        </w:rPr>
        <w:t>Методическими рекомендациями для подготовки правил благоустройства территорий поселений, городских округов, внутригородских районов</w:t>
      </w:r>
      <w:r>
        <w:rPr>
          <w:rFonts w:ascii="Arial" w:hAnsi="Arial" w:cs="Arial"/>
        </w:rPr>
        <w:t xml:space="preserve">, утвержденные </w:t>
      </w:r>
      <w:r w:rsidRPr="00AC2D56">
        <w:rPr>
          <w:rFonts w:ascii="Arial" w:hAnsi="Arial" w:cs="Arial"/>
        </w:rPr>
        <w:t>приказом Министерства строительства</w:t>
      </w:r>
      <w:r>
        <w:rPr>
          <w:rFonts w:ascii="Arial" w:hAnsi="Arial" w:cs="Arial"/>
        </w:rPr>
        <w:t xml:space="preserve"> </w:t>
      </w:r>
      <w:r w:rsidRPr="00AC2D56">
        <w:rPr>
          <w:rFonts w:ascii="Arial" w:hAnsi="Arial" w:cs="Arial"/>
        </w:rPr>
        <w:t>и жилищно-коммунального хозяйства</w:t>
      </w:r>
      <w:r>
        <w:rPr>
          <w:rFonts w:ascii="Arial" w:hAnsi="Arial" w:cs="Arial"/>
        </w:rPr>
        <w:t xml:space="preserve"> </w:t>
      </w:r>
      <w:r w:rsidRPr="00AC2D56">
        <w:rPr>
          <w:rFonts w:ascii="Arial" w:hAnsi="Arial" w:cs="Arial"/>
        </w:rPr>
        <w:t>Российской Федерации</w:t>
      </w:r>
      <w:r>
        <w:rPr>
          <w:rFonts w:ascii="Arial" w:hAnsi="Arial" w:cs="Arial"/>
        </w:rPr>
        <w:t xml:space="preserve"> </w:t>
      </w:r>
      <w:r w:rsidRPr="00AC2D56">
        <w:rPr>
          <w:rFonts w:ascii="Arial" w:hAnsi="Arial" w:cs="Arial"/>
        </w:rPr>
        <w:t>от 13 апреля 2017 г. N 711/</w:t>
      </w:r>
      <w:proofErr w:type="spellStart"/>
      <w:r w:rsidRPr="00AC2D56">
        <w:rPr>
          <w:rFonts w:ascii="Arial" w:hAnsi="Arial" w:cs="Arial"/>
        </w:rPr>
        <w:t>пр</w:t>
      </w:r>
      <w:proofErr w:type="spellEnd"/>
      <w:r>
        <w:rPr>
          <w:rFonts w:ascii="Arial" w:hAnsi="Arial" w:cs="Arial"/>
        </w:rPr>
        <w:t xml:space="preserve"> и на основании ПРОТЕСТА Прокурора </w:t>
      </w:r>
      <w:proofErr w:type="spellStart"/>
      <w:r>
        <w:rPr>
          <w:rFonts w:ascii="Arial" w:hAnsi="Arial" w:cs="Arial"/>
        </w:rPr>
        <w:t>Серафимовичскеого</w:t>
      </w:r>
      <w:proofErr w:type="spellEnd"/>
      <w:r>
        <w:rPr>
          <w:rFonts w:ascii="Arial" w:hAnsi="Arial" w:cs="Arial"/>
        </w:rPr>
        <w:t xml:space="preserve"> района на </w:t>
      </w:r>
      <w:proofErr w:type="spellStart"/>
      <w:r>
        <w:rPr>
          <w:rFonts w:ascii="Arial" w:hAnsi="Arial" w:cs="Arial"/>
        </w:rPr>
        <w:t>п.п</w:t>
      </w:r>
      <w:proofErr w:type="spellEnd"/>
      <w:r>
        <w:rPr>
          <w:rFonts w:ascii="Arial" w:hAnsi="Arial" w:cs="Arial"/>
        </w:rPr>
        <w:t xml:space="preserve">. 2.3.3., 2.3.4., 2.6.5.6., 2.6.5.7 Правил благоустройства территории Зимняцкого сельского поселения, которые противоречат требованиям действующего </w:t>
      </w:r>
      <w:proofErr w:type="gramStart"/>
      <w:r>
        <w:rPr>
          <w:rFonts w:ascii="Arial" w:hAnsi="Arial" w:cs="Arial"/>
        </w:rPr>
        <w:t>законодательства</w:t>
      </w:r>
      <w:proofErr w:type="gramEnd"/>
      <w:r>
        <w:rPr>
          <w:rFonts w:ascii="Arial" w:hAnsi="Arial" w:cs="Arial"/>
        </w:rPr>
        <w:t xml:space="preserve"> были внесены следующие изменения и дополнения:</w:t>
      </w:r>
    </w:p>
    <w:p w:rsidR="00F047BB" w:rsidRDefault="00F047BB" w:rsidP="00F047BB">
      <w:pPr>
        <w:ind w:right="-1"/>
        <w:jc w:val="both"/>
        <w:rPr>
          <w:rFonts w:ascii="Arial" w:hAnsi="Arial" w:cs="Arial"/>
        </w:rPr>
      </w:pPr>
      <w:r>
        <w:rPr>
          <w:rFonts w:ascii="Arial" w:hAnsi="Arial" w:cs="Arial"/>
        </w:rPr>
        <w:t>1. Абзац второй пункта 1.4. раздела</w:t>
      </w:r>
      <w:r w:rsidRPr="00B90C6D">
        <w:rPr>
          <w:rFonts w:ascii="Arial" w:hAnsi="Arial" w:cs="Arial"/>
        </w:rPr>
        <w:t xml:space="preserve"> </w:t>
      </w:r>
      <w:r>
        <w:rPr>
          <w:rFonts w:ascii="Arial" w:hAnsi="Arial" w:cs="Arial"/>
          <w:lang w:val="en-US"/>
        </w:rPr>
        <w:t>I</w:t>
      </w:r>
      <w:r>
        <w:rPr>
          <w:rFonts w:ascii="Arial" w:hAnsi="Arial" w:cs="Arial"/>
        </w:rPr>
        <w:t xml:space="preserve"> Правил благоустройства изложить в следующей редакции:</w:t>
      </w:r>
    </w:p>
    <w:p w:rsidR="00F047BB" w:rsidRDefault="00F047BB" w:rsidP="00F047BB">
      <w:pPr>
        <w:ind w:right="-1"/>
        <w:jc w:val="both"/>
        <w:rPr>
          <w:rFonts w:ascii="Arial" w:hAnsi="Arial" w:cs="Arial"/>
        </w:rPr>
      </w:pPr>
      <w:r>
        <w:rPr>
          <w:rFonts w:ascii="Arial" w:hAnsi="Arial" w:cs="Arial"/>
        </w:rPr>
        <w:t xml:space="preserve">      </w:t>
      </w:r>
      <w:proofErr w:type="gramStart"/>
      <w:r w:rsidRPr="00B90C6D">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rPr>
        <w:t>»</w:t>
      </w:r>
      <w:proofErr w:type="gramEnd"/>
    </w:p>
    <w:p w:rsidR="00F047BB" w:rsidRDefault="00F047BB" w:rsidP="00F047BB">
      <w:pPr>
        <w:ind w:right="-1"/>
        <w:jc w:val="both"/>
        <w:rPr>
          <w:rFonts w:ascii="Arial" w:hAnsi="Arial" w:cs="Arial"/>
        </w:rPr>
      </w:pPr>
      <w:r>
        <w:rPr>
          <w:rFonts w:ascii="Arial" w:hAnsi="Arial" w:cs="Arial"/>
        </w:rPr>
        <w:t>2. Абзац четвертый пункта 1.4. раздела</w:t>
      </w:r>
      <w:r w:rsidRPr="00B90C6D">
        <w:rPr>
          <w:rFonts w:ascii="Arial" w:hAnsi="Arial" w:cs="Arial"/>
        </w:rPr>
        <w:t xml:space="preserve"> </w:t>
      </w:r>
      <w:r>
        <w:rPr>
          <w:rFonts w:ascii="Arial" w:hAnsi="Arial" w:cs="Arial"/>
          <w:lang w:val="en-US"/>
        </w:rPr>
        <w:t>I</w:t>
      </w:r>
      <w:r>
        <w:rPr>
          <w:rFonts w:ascii="Arial" w:hAnsi="Arial" w:cs="Arial"/>
        </w:rPr>
        <w:t xml:space="preserve"> Правил благоустройства изложить в следующей редакции:</w:t>
      </w:r>
    </w:p>
    <w:p w:rsidR="00F047BB" w:rsidRDefault="00F047BB" w:rsidP="00F047BB">
      <w:pPr>
        <w:ind w:right="-1"/>
        <w:jc w:val="both"/>
        <w:rPr>
          <w:rFonts w:ascii="Arial" w:hAnsi="Arial" w:cs="Arial"/>
        </w:rPr>
      </w:pPr>
      <w:r>
        <w:rPr>
          <w:rFonts w:ascii="Arial" w:hAnsi="Arial" w:cs="Arial"/>
        </w:rPr>
        <w:t xml:space="preserve">      «</w:t>
      </w:r>
      <w:r w:rsidRPr="00B90C6D">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ascii="Arial" w:hAnsi="Arial" w:cs="Arial"/>
        </w:rPr>
        <w:t>асти благоустройства территории;»</w:t>
      </w:r>
    </w:p>
    <w:p w:rsidR="00F047BB" w:rsidRDefault="00F047BB" w:rsidP="00F047BB">
      <w:pPr>
        <w:ind w:right="-1"/>
        <w:jc w:val="both"/>
        <w:rPr>
          <w:rFonts w:ascii="Arial" w:hAnsi="Arial" w:cs="Arial"/>
        </w:rPr>
      </w:pPr>
      <w:r>
        <w:rPr>
          <w:rFonts w:ascii="Arial" w:hAnsi="Arial" w:cs="Arial"/>
        </w:rPr>
        <w:t>3. Абзац двадцатый пункта 1.4. раздела</w:t>
      </w:r>
      <w:r w:rsidRPr="00B90C6D">
        <w:rPr>
          <w:rFonts w:ascii="Arial" w:hAnsi="Arial" w:cs="Arial"/>
        </w:rPr>
        <w:t xml:space="preserve"> </w:t>
      </w:r>
      <w:r>
        <w:rPr>
          <w:rFonts w:ascii="Arial" w:hAnsi="Arial" w:cs="Arial"/>
          <w:lang w:val="en-US"/>
        </w:rPr>
        <w:t>I</w:t>
      </w:r>
      <w:r>
        <w:rPr>
          <w:rFonts w:ascii="Arial" w:hAnsi="Arial" w:cs="Arial"/>
        </w:rPr>
        <w:t xml:space="preserve"> Правил благоустройства изложить в следующей редакции:</w:t>
      </w:r>
    </w:p>
    <w:p w:rsidR="00F047BB" w:rsidRDefault="00F047BB" w:rsidP="00F047BB">
      <w:pPr>
        <w:ind w:right="-1"/>
        <w:jc w:val="both"/>
        <w:rPr>
          <w:rFonts w:ascii="Arial" w:hAnsi="Arial" w:cs="Arial"/>
        </w:rPr>
      </w:pPr>
      <w:r>
        <w:rPr>
          <w:rFonts w:ascii="Arial" w:hAnsi="Arial" w:cs="Arial"/>
        </w:rPr>
        <w:t xml:space="preserve">       «</w:t>
      </w:r>
      <w:r w:rsidRPr="005941DC">
        <w:rPr>
          <w:rFonts w:ascii="Arial" w:hAnsi="Arial"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941DC">
        <w:rPr>
          <w:rFonts w:ascii="Arial" w:hAnsi="Arial" w:cs="Arial"/>
        </w:rPr>
        <w:t>границы</w:t>
      </w:r>
      <w:proofErr w:type="gramEnd"/>
      <w:r w:rsidRPr="005941DC">
        <w:rPr>
          <w:rFonts w:ascii="Arial" w:hAnsi="Arial" w:cs="Arial"/>
        </w:rPr>
        <w:t xml:space="preserve"> которой определены правилами благоу</w:t>
      </w:r>
      <w:r>
        <w:rPr>
          <w:rFonts w:ascii="Arial" w:hAnsi="Arial" w:cs="Arial"/>
        </w:rPr>
        <w:t>стройства территории Зимняцкого сельского поселения</w:t>
      </w:r>
      <w:r w:rsidRPr="005941DC">
        <w:rPr>
          <w:rFonts w:ascii="Arial" w:hAnsi="Arial" w:cs="Arial"/>
        </w:rPr>
        <w:t xml:space="preserve"> в соответствии с порядком, установленным закон</w:t>
      </w:r>
      <w:r>
        <w:rPr>
          <w:rFonts w:ascii="Arial" w:hAnsi="Arial" w:cs="Arial"/>
        </w:rPr>
        <w:t>ом Волгоградской области</w:t>
      </w:r>
      <w:r w:rsidRPr="005941DC">
        <w:rPr>
          <w:rFonts w:ascii="Arial" w:hAnsi="Arial" w:cs="Arial"/>
        </w:rPr>
        <w:t>;</w:t>
      </w:r>
      <w:r>
        <w:rPr>
          <w:rFonts w:ascii="Arial" w:hAnsi="Arial" w:cs="Arial"/>
        </w:rPr>
        <w:t>»</w:t>
      </w:r>
    </w:p>
    <w:p w:rsidR="00F047BB" w:rsidRDefault="00F047BB" w:rsidP="00F047BB">
      <w:pPr>
        <w:ind w:right="-1"/>
        <w:jc w:val="both"/>
        <w:rPr>
          <w:rFonts w:ascii="Arial" w:hAnsi="Arial" w:cs="Arial"/>
        </w:rPr>
      </w:pPr>
      <w:r>
        <w:rPr>
          <w:rFonts w:ascii="Arial" w:hAnsi="Arial" w:cs="Arial"/>
        </w:rPr>
        <w:t xml:space="preserve">4. Подпункты 2.3.3. и 2.3.4. пункта 2.3. раздела </w:t>
      </w:r>
      <w:r>
        <w:rPr>
          <w:rFonts w:ascii="Arial" w:hAnsi="Arial" w:cs="Arial"/>
          <w:lang w:val="en-US"/>
        </w:rPr>
        <w:t>II</w:t>
      </w:r>
      <w:r>
        <w:rPr>
          <w:rFonts w:ascii="Arial" w:hAnsi="Arial" w:cs="Arial"/>
        </w:rPr>
        <w:t xml:space="preserve"> Правил благоустройства изложить в следующей редакции:</w:t>
      </w:r>
    </w:p>
    <w:p w:rsidR="00F047BB" w:rsidRPr="00222623" w:rsidRDefault="00F047BB" w:rsidP="00F047BB">
      <w:pPr>
        <w:spacing w:after="1" w:line="220" w:lineRule="atLeast"/>
        <w:jc w:val="both"/>
        <w:rPr>
          <w:rFonts w:ascii="Arial" w:hAnsi="Arial" w:cs="Arial"/>
          <w:highlight w:val="yellow"/>
        </w:rPr>
      </w:pPr>
      <w:r>
        <w:rPr>
          <w:rFonts w:ascii="Arial" w:hAnsi="Arial" w:cs="Arial"/>
        </w:rPr>
        <w:t xml:space="preserve">      «</w:t>
      </w:r>
      <w:r w:rsidRPr="00222623">
        <w:rPr>
          <w:rFonts w:ascii="Arial" w:hAnsi="Arial" w:cs="Arial"/>
        </w:rPr>
        <w:t>2.3.3. Хозяйствующими субъектами и физическими лицами, осуществляющими благоустройство территорий, наход</w:t>
      </w:r>
      <w:r>
        <w:rPr>
          <w:rFonts w:ascii="Arial" w:hAnsi="Arial" w:cs="Arial"/>
        </w:rPr>
        <w:t>ящихся у них в собственности,</w:t>
      </w:r>
      <w:r w:rsidRPr="00182281">
        <w:rPr>
          <w:rFonts w:ascii="Arial" w:hAnsi="Arial" w:cs="Arial"/>
        </w:rPr>
        <w:t xml:space="preserve"> </w:t>
      </w:r>
      <w:r w:rsidRPr="00222623">
        <w:rPr>
          <w:rFonts w:ascii="Arial" w:hAnsi="Arial" w:cs="Arial"/>
        </w:rPr>
        <w:t>если иное не предусмотрено законом или договором.</w:t>
      </w:r>
    </w:p>
    <w:p w:rsidR="00F047BB" w:rsidRDefault="00F047BB" w:rsidP="00F047BB">
      <w:pPr>
        <w:spacing w:after="1" w:line="220" w:lineRule="atLeast"/>
        <w:jc w:val="both"/>
        <w:rPr>
          <w:rFonts w:ascii="Arial" w:hAnsi="Arial" w:cs="Arial"/>
        </w:rPr>
      </w:pPr>
      <w:r>
        <w:rPr>
          <w:rFonts w:ascii="Arial" w:hAnsi="Arial" w:cs="Arial"/>
        </w:rPr>
        <w:lastRenderedPageBreak/>
        <w:t xml:space="preserve">        </w:t>
      </w:r>
      <w:r w:rsidRPr="00222623">
        <w:rPr>
          <w:rFonts w:ascii="Arial" w:hAnsi="Arial" w:cs="Arial"/>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w:t>
      </w:r>
      <w:r>
        <w:rPr>
          <w:rFonts w:ascii="Arial" w:hAnsi="Arial" w:cs="Arial"/>
        </w:rPr>
        <w:t>ов</w:t>
      </w:r>
      <w:proofErr w:type="gramStart"/>
      <w:r w:rsidRPr="00222623">
        <w:rPr>
          <w:rFonts w:ascii="Arial" w:hAnsi="Arial" w:cs="Arial"/>
        </w:rPr>
        <w:t>.</w:t>
      </w:r>
      <w:r>
        <w:rPr>
          <w:rFonts w:ascii="Arial" w:hAnsi="Arial" w:cs="Arial"/>
        </w:rPr>
        <w:t>»</w:t>
      </w:r>
      <w:proofErr w:type="gramEnd"/>
    </w:p>
    <w:p w:rsidR="00F047BB" w:rsidRDefault="00F047BB" w:rsidP="00F047BB">
      <w:pPr>
        <w:ind w:right="-1"/>
        <w:jc w:val="both"/>
        <w:rPr>
          <w:rFonts w:ascii="Arial" w:hAnsi="Arial" w:cs="Arial"/>
        </w:rPr>
      </w:pPr>
      <w:r>
        <w:rPr>
          <w:rFonts w:ascii="Arial" w:hAnsi="Arial" w:cs="Arial"/>
        </w:rPr>
        <w:t xml:space="preserve">5. Подпункты 2.6.5.6. и 2.6.5.7. пункта 2.6.5. раздела </w:t>
      </w:r>
      <w:r>
        <w:rPr>
          <w:rFonts w:ascii="Arial" w:hAnsi="Arial" w:cs="Arial"/>
          <w:lang w:val="en-US"/>
        </w:rPr>
        <w:t>II</w:t>
      </w:r>
      <w:r>
        <w:rPr>
          <w:rFonts w:ascii="Arial" w:hAnsi="Arial" w:cs="Arial"/>
        </w:rPr>
        <w:t xml:space="preserve"> Правил благоустройства изложить в следующей редакции:</w:t>
      </w:r>
    </w:p>
    <w:p w:rsidR="00F047BB" w:rsidRPr="00222623" w:rsidRDefault="00F047BB" w:rsidP="00F047BB">
      <w:pPr>
        <w:spacing w:after="1" w:line="220" w:lineRule="atLeast"/>
        <w:jc w:val="both"/>
        <w:rPr>
          <w:rFonts w:ascii="Arial" w:hAnsi="Arial" w:cs="Arial"/>
        </w:rPr>
      </w:pPr>
      <w:r>
        <w:rPr>
          <w:rFonts w:ascii="Arial" w:hAnsi="Arial" w:cs="Arial"/>
        </w:rPr>
        <w:t xml:space="preserve">        «2.6.5.6. К</w:t>
      </w:r>
      <w:r w:rsidRPr="00222623">
        <w:rPr>
          <w:rFonts w:ascii="Arial" w:hAnsi="Arial" w:cs="Arial"/>
        </w:rPr>
        <w:t xml:space="preserve"> отдельно стоящим объектам р</w:t>
      </w:r>
      <w:r>
        <w:rPr>
          <w:rFonts w:ascii="Arial" w:hAnsi="Arial" w:cs="Arial"/>
        </w:rPr>
        <w:t>екламы</w:t>
      </w:r>
      <w:r w:rsidRPr="00222623">
        <w:rPr>
          <w:rFonts w:ascii="Arial" w:hAnsi="Arial" w:cs="Arial"/>
        </w:rPr>
        <w:t xml:space="preserve"> - на владельцев рекламных конструкций, если иное не предусмотрено законом или договором.</w:t>
      </w:r>
    </w:p>
    <w:p w:rsidR="00F047BB" w:rsidRPr="0048552C" w:rsidRDefault="00F047BB" w:rsidP="00F047BB">
      <w:pPr>
        <w:spacing w:after="1" w:line="220" w:lineRule="atLeast"/>
        <w:jc w:val="both"/>
        <w:rPr>
          <w:rFonts w:ascii="Arial" w:eastAsia="Calibri" w:hAnsi="Arial" w:cs="Arial"/>
          <w:lang w:eastAsia="en-US"/>
        </w:rPr>
      </w:pPr>
      <w:r>
        <w:rPr>
          <w:rFonts w:ascii="Arial" w:hAnsi="Arial" w:cs="Arial"/>
        </w:rPr>
        <w:t xml:space="preserve">         </w:t>
      </w:r>
      <w:r w:rsidRPr="00222623">
        <w:rPr>
          <w:rFonts w:ascii="Arial" w:hAnsi="Arial" w:cs="Arial"/>
        </w:rPr>
        <w:t xml:space="preserve">2.6.5.7. По </w:t>
      </w:r>
      <w:proofErr w:type="spellStart"/>
      <w:r w:rsidRPr="00222623">
        <w:rPr>
          <w:rFonts w:ascii="Arial" w:hAnsi="Arial" w:cs="Arial"/>
        </w:rPr>
        <w:t>автомоечным</w:t>
      </w:r>
      <w:proofErr w:type="spellEnd"/>
      <w:r w:rsidRPr="00222623">
        <w:rPr>
          <w:rFonts w:ascii="Arial" w:hAnsi="Arial" w:cs="Arial"/>
        </w:rPr>
        <w:t xml:space="preserve"> постам, автостоянкам, автозаправочным станциям в границах отведенног</w:t>
      </w:r>
      <w:r>
        <w:rPr>
          <w:rFonts w:ascii="Arial" w:hAnsi="Arial" w:cs="Arial"/>
        </w:rPr>
        <w:t>о земельного участка</w:t>
      </w:r>
      <w:r w:rsidRPr="00222623">
        <w:rPr>
          <w:rFonts w:ascii="Arial" w:hAnsi="Arial" w:cs="Arial"/>
        </w:rPr>
        <w:t>, если иное не предусмотрено законом или договором</w:t>
      </w:r>
      <w:proofErr w:type="gramStart"/>
      <w:r w:rsidRPr="00222623">
        <w:rPr>
          <w:rFonts w:ascii="Arial" w:hAnsi="Arial" w:cs="Arial"/>
        </w:rPr>
        <w:t>.</w:t>
      </w:r>
      <w:r>
        <w:rPr>
          <w:rFonts w:ascii="Arial" w:hAnsi="Arial" w:cs="Arial"/>
        </w:rPr>
        <w:t>»</w:t>
      </w:r>
      <w:proofErr w:type="gramEnd"/>
    </w:p>
    <w:p w:rsidR="00F047BB" w:rsidRDefault="00F047BB" w:rsidP="00F047BB">
      <w:pPr>
        <w:ind w:right="-1"/>
        <w:jc w:val="both"/>
        <w:rPr>
          <w:rFonts w:ascii="Arial" w:hAnsi="Arial" w:cs="Arial"/>
        </w:rPr>
      </w:pPr>
      <w:r>
        <w:rPr>
          <w:rFonts w:ascii="Arial" w:hAnsi="Arial" w:cs="Arial"/>
        </w:rPr>
        <w:t xml:space="preserve">6. Пункт 3.28.1 раздела </w:t>
      </w:r>
      <w:r>
        <w:rPr>
          <w:rFonts w:ascii="Arial" w:hAnsi="Arial" w:cs="Arial"/>
          <w:lang w:val="en-US"/>
        </w:rPr>
        <w:t>III</w:t>
      </w:r>
      <w:r>
        <w:rPr>
          <w:rFonts w:ascii="Arial" w:hAnsi="Arial" w:cs="Arial"/>
        </w:rPr>
        <w:t xml:space="preserve"> Правил благоустройства изложить в следующей редакции:</w:t>
      </w:r>
    </w:p>
    <w:p w:rsidR="00F047BB" w:rsidRDefault="00F047BB" w:rsidP="00F047BB">
      <w:pPr>
        <w:pStyle w:val="pboth1"/>
        <w:spacing w:before="0" w:beforeAutospacing="0" w:after="0" w:line="240" w:lineRule="auto"/>
        <w:rPr>
          <w:rFonts w:ascii="Arial" w:hAnsi="Arial" w:cs="Arial"/>
        </w:rPr>
      </w:pPr>
      <w:r>
        <w:rPr>
          <w:rFonts w:ascii="Arial" w:hAnsi="Arial" w:cs="Arial"/>
        </w:rPr>
        <w:t xml:space="preserve">         «3.28.1. </w:t>
      </w:r>
      <w:r w:rsidRPr="0024707A">
        <w:rPr>
          <w:rFonts w:ascii="Arial" w:hAnsi="Arial" w:cs="Arial"/>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5" w:anchor="000123" w:history="1">
        <w:r w:rsidRPr="0024707A">
          <w:rPr>
            <w:rStyle w:val="a5"/>
            <w:rFonts w:ascii="Arial" w:hAnsi="Arial" w:cs="Arial"/>
          </w:rPr>
          <w:t>части 5.8 статьи 19</w:t>
        </w:r>
      </w:hyperlink>
      <w:r w:rsidRPr="0024707A">
        <w:rPr>
          <w:rFonts w:ascii="Arial" w:hAnsi="Arial" w:cs="Arial"/>
        </w:rPr>
        <w:t xml:space="preserve"> Федерального закона от</w:t>
      </w:r>
      <w:r>
        <w:rPr>
          <w:rFonts w:ascii="Arial" w:hAnsi="Arial" w:cs="Arial"/>
        </w:rPr>
        <w:t xml:space="preserve"> 13.03.2006 N 38-ФЗ "О рекламе";</w:t>
      </w:r>
    </w:p>
    <w:p w:rsidR="00F047BB" w:rsidRDefault="00F047BB" w:rsidP="00F047BB">
      <w:pPr>
        <w:pStyle w:val="pboth1"/>
        <w:spacing w:before="0" w:beforeAutospacing="0" w:after="0" w:line="240" w:lineRule="auto"/>
        <w:rPr>
          <w:rFonts w:ascii="Arial" w:hAnsi="Arial" w:cs="Arial"/>
        </w:rPr>
      </w:pPr>
      <w:r>
        <w:rPr>
          <w:rFonts w:ascii="Arial" w:hAnsi="Arial" w:cs="Arial"/>
        </w:rPr>
        <w:t xml:space="preserve">7. Раздел </w:t>
      </w:r>
      <w:r>
        <w:rPr>
          <w:rFonts w:ascii="Arial" w:hAnsi="Arial" w:cs="Arial"/>
          <w:lang w:val="en-US"/>
        </w:rPr>
        <w:t>III</w:t>
      </w:r>
      <w:r>
        <w:rPr>
          <w:rFonts w:ascii="Arial" w:hAnsi="Arial" w:cs="Arial"/>
        </w:rPr>
        <w:t xml:space="preserve"> Правил благоустройства дополнить пунктами 3.28.2, 3.28.3, 3.28.4, 3.28.5, 3.28.6, 3.28.7, 3.28.8, 3.28.9, 3.28.10, 3.29, 3.29.1, 3.30, 3.30.1 следующего содержания:</w:t>
      </w:r>
    </w:p>
    <w:p w:rsidR="00F047BB" w:rsidRPr="0024707A" w:rsidRDefault="00F047BB" w:rsidP="00F047BB">
      <w:pPr>
        <w:pStyle w:val="pboth1"/>
        <w:spacing w:before="0" w:beforeAutospacing="0" w:after="0" w:line="240" w:lineRule="auto"/>
        <w:rPr>
          <w:rFonts w:ascii="Arial" w:hAnsi="Arial" w:cs="Arial"/>
        </w:rPr>
      </w:pPr>
      <w:r>
        <w:rPr>
          <w:rFonts w:ascii="Arial" w:hAnsi="Arial" w:cs="Arial"/>
        </w:rPr>
        <w:t xml:space="preserve">       «3.28</w:t>
      </w:r>
      <w:r w:rsidRPr="0024707A">
        <w:rPr>
          <w:rFonts w:ascii="Arial" w:hAnsi="Arial" w:cs="Arial"/>
        </w:rPr>
        <w:t xml:space="preserve">.2. Организациям, эксплуатирующим световые рекламы и вывески, рекомендуется обеспечивать своевременную замену перегоревших </w:t>
      </w:r>
      <w:proofErr w:type="spellStart"/>
      <w:r w:rsidRPr="0024707A">
        <w:rPr>
          <w:rFonts w:ascii="Arial" w:hAnsi="Arial" w:cs="Arial"/>
        </w:rPr>
        <w:t>газосветовых</w:t>
      </w:r>
      <w:proofErr w:type="spellEnd"/>
      <w:r w:rsidRPr="0024707A">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F047BB" w:rsidRPr="0024707A" w:rsidRDefault="00F047BB" w:rsidP="00F047BB">
      <w:pPr>
        <w:pStyle w:val="pboth1"/>
        <w:spacing w:before="0" w:beforeAutospacing="0" w:after="0" w:line="240" w:lineRule="auto"/>
        <w:rPr>
          <w:rFonts w:ascii="Arial" w:hAnsi="Arial" w:cs="Arial"/>
        </w:rPr>
      </w:pPr>
      <w:bookmarkStart w:id="1" w:name="100526"/>
      <w:bookmarkEnd w:id="1"/>
      <w:r>
        <w:rPr>
          <w:rFonts w:ascii="Arial" w:hAnsi="Arial" w:cs="Arial"/>
        </w:rPr>
        <w:t xml:space="preserve">        3.28</w:t>
      </w:r>
      <w:r w:rsidRPr="0024707A">
        <w:rPr>
          <w:rFonts w:ascii="Arial" w:hAnsi="Arial" w:cs="Arial"/>
        </w:rPr>
        <w:t>.3.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047BB" w:rsidRPr="0024707A" w:rsidRDefault="00F047BB" w:rsidP="00F047BB">
      <w:pPr>
        <w:pStyle w:val="pboth1"/>
        <w:spacing w:before="0" w:beforeAutospacing="0" w:after="0" w:line="240" w:lineRule="auto"/>
        <w:rPr>
          <w:rFonts w:ascii="Arial" w:hAnsi="Arial" w:cs="Arial"/>
        </w:rPr>
      </w:pPr>
      <w:bookmarkStart w:id="2" w:name="100527"/>
      <w:bookmarkEnd w:id="2"/>
      <w:r>
        <w:rPr>
          <w:rFonts w:ascii="Arial" w:hAnsi="Arial" w:cs="Arial"/>
        </w:rPr>
        <w:t xml:space="preserve">        3.28</w:t>
      </w:r>
      <w:r w:rsidRPr="0024707A">
        <w:rPr>
          <w:rFonts w:ascii="Arial" w:hAnsi="Arial" w:cs="Arial"/>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047BB" w:rsidRPr="0024707A" w:rsidRDefault="00F047BB" w:rsidP="00F047BB">
      <w:pPr>
        <w:pStyle w:val="pboth1"/>
        <w:spacing w:before="0" w:beforeAutospacing="0" w:after="0" w:line="240" w:lineRule="auto"/>
        <w:rPr>
          <w:rFonts w:ascii="Arial" w:hAnsi="Arial" w:cs="Arial"/>
        </w:rPr>
      </w:pPr>
      <w:bookmarkStart w:id="3" w:name="100528"/>
      <w:bookmarkEnd w:id="3"/>
      <w:r>
        <w:rPr>
          <w:rFonts w:ascii="Arial" w:hAnsi="Arial" w:cs="Arial"/>
        </w:rPr>
        <w:t xml:space="preserve">        3.28</w:t>
      </w:r>
      <w:r w:rsidRPr="0024707A">
        <w:rPr>
          <w:rFonts w:ascii="Arial" w:hAnsi="Arial" w:cs="Arial"/>
        </w:rPr>
        <w:t>.5.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47BB" w:rsidRPr="0024707A" w:rsidRDefault="00F047BB" w:rsidP="00F047BB">
      <w:pPr>
        <w:pStyle w:val="pboth1"/>
        <w:spacing w:before="0" w:beforeAutospacing="0" w:after="0" w:line="240" w:lineRule="auto"/>
        <w:rPr>
          <w:rFonts w:ascii="Arial" w:hAnsi="Arial" w:cs="Arial"/>
        </w:rPr>
      </w:pPr>
      <w:bookmarkStart w:id="4" w:name="100529"/>
      <w:bookmarkEnd w:id="4"/>
      <w:r>
        <w:rPr>
          <w:rFonts w:ascii="Arial" w:hAnsi="Arial" w:cs="Arial"/>
        </w:rPr>
        <w:t xml:space="preserve">        3.28</w:t>
      </w:r>
      <w:r w:rsidRPr="0024707A">
        <w:rPr>
          <w:rFonts w:ascii="Arial" w:hAnsi="Arial" w:cs="Arial"/>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047BB" w:rsidRPr="0024707A" w:rsidRDefault="00F047BB" w:rsidP="00F047BB">
      <w:pPr>
        <w:pStyle w:val="pboth1"/>
        <w:spacing w:before="0" w:beforeAutospacing="0" w:after="0" w:line="240" w:lineRule="auto"/>
        <w:rPr>
          <w:rFonts w:ascii="Arial" w:hAnsi="Arial" w:cs="Arial"/>
        </w:rPr>
      </w:pPr>
      <w:bookmarkStart w:id="5" w:name="100530"/>
      <w:bookmarkEnd w:id="5"/>
      <w:r>
        <w:rPr>
          <w:rFonts w:ascii="Arial" w:hAnsi="Arial" w:cs="Arial"/>
        </w:rPr>
        <w:t xml:space="preserve">        3.28</w:t>
      </w:r>
      <w:r w:rsidRPr="0024707A">
        <w:rPr>
          <w:rFonts w:ascii="Arial" w:hAnsi="Arial" w:cs="Arial"/>
        </w:rPr>
        <w:t>.7. Размещение и эксплуатацию рекламных конструкций рекомендуется осуществлять в порядке, установлен</w:t>
      </w:r>
      <w:r>
        <w:rPr>
          <w:rFonts w:ascii="Arial" w:hAnsi="Arial" w:cs="Arial"/>
        </w:rPr>
        <w:t>ном решением Зимняцкого сельского Совета</w:t>
      </w:r>
      <w:r w:rsidRPr="0024707A">
        <w:rPr>
          <w:rFonts w:ascii="Arial" w:hAnsi="Arial" w:cs="Arial"/>
        </w:rPr>
        <w:t>.</w:t>
      </w:r>
    </w:p>
    <w:p w:rsidR="00F047BB" w:rsidRPr="0024707A" w:rsidRDefault="00F047BB" w:rsidP="00F047BB">
      <w:pPr>
        <w:pStyle w:val="pboth1"/>
        <w:spacing w:before="0" w:beforeAutospacing="0" w:after="0" w:line="240" w:lineRule="auto"/>
        <w:rPr>
          <w:rFonts w:ascii="Arial" w:hAnsi="Arial" w:cs="Arial"/>
        </w:rPr>
      </w:pPr>
      <w:bookmarkStart w:id="6" w:name="100531"/>
      <w:bookmarkEnd w:id="6"/>
      <w:r>
        <w:rPr>
          <w:rFonts w:ascii="Arial" w:hAnsi="Arial" w:cs="Arial"/>
        </w:rPr>
        <w:t xml:space="preserve">        3.28</w:t>
      </w:r>
      <w:r w:rsidRPr="0024707A">
        <w:rPr>
          <w:rFonts w:ascii="Arial" w:hAnsi="Arial" w:cs="Arial"/>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047BB" w:rsidRPr="0024707A" w:rsidRDefault="00F047BB" w:rsidP="00F047BB">
      <w:pPr>
        <w:pStyle w:val="pboth1"/>
        <w:spacing w:before="0" w:beforeAutospacing="0" w:after="0" w:line="240" w:lineRule="auto"/>
        <w:rPr>
          <w:rFonts w:ascii="Arial" w:hAnsi="Arial" w:cs="Arial"/>
        </w:rPr>
      </w:pPr>
      <w:bookmarkStart w:id="7" w:name="100532"/>
      <w:bookmarkEnd w:id="7"/>
      <w:r>
        <w:rPr>
          <w:rFonts w:ascii="Arial" w:hAnsi="Arial" w:cs="Arial"/>
        </w:rPr>
        <w:t xml:space="preserve">       3.28</w:t>
      </w:r>
      <w:r w:rsidRPr="0024707A">
        <w:rPr>
          <w:rFonts w:ascii="Arial" w:hAnsi="Arial" w:cs="Arial"/>
        </w:rPr>
        <w:t>.9. Крупноформатные рекламные конструкции (</w:t>
      </w:r>
      <w:proofErr w:type="spellStart"/>
      <w:r w:rsidRPr="0024707A">
        <w:rPr>
          <w:rFonts w:ascii="Arial" w:hAnsi="Arial" w:cs="Arial"/>
        </w:rPr>
        <w:t>билборды</w:t>
      </w:r>
      <w:proofErr w:type="spellEnd"/>
      <w:r w:rsidRPr="0024707A">
        <w:rPr>
          <w:rFonts w:ascii="Arial" w:hAnsi="Arial" w:cs="Arial"/>
        </w:rPr>
        <w:t xml:space="preserve">, </w:t>
      </w:r>
      <w:proofErr w:type="spellStart"/>
      <w:r w:rsidRPr="0024707A">
        <w:rPr>
          <w:rFonts w:ascii="Arial" w:hAnsi="Arial" w:cs="Arial"/>
        </w:rPr>
        <w:t>суперсайты</w:t>
      </w:r>
      <w:proofErr w:type="spellEnd"/>
      <w:r w:rsidRPr="0024707A">
        <w:rPr>
          <w:rFonts w:ascii="Arial" w:hAnsi="Arial" w:cs="Arial"/>
        </w:rPr>
        <w:t xml:space="preserve"> и прочие) не рекомендуется располагать ближе 100 метров от жилых, общественных и офисных зданий.</w:t>
      </w:r>
    </w:p>
    <w:p w:rsidR="00F047BB" w:rsidRPr="0024707A" w:rsidRDefault="00F047BB" w:rsidP="00F047BB">
      <w:pPr>
        <w:pStyle w:val="pboth1"/>
        <w:spacing w:before="0" w:beforeAutospacing="0" w:after="0" w:line="240" w:lineRule="auto"/>
        <w:rPr>
          <w:rFonts w:ascii="Arial" w:hAnsi="Arial" w:cs="Arial"/>
        </w:rPr>
      </w:pPr>
      <w:bookmarkStart w:id="8" w:name="100533"/>
      <w:bookmarkEnd w:id="8"/>
      <w:r>
        <w:rPr>
          <w:rFonts w:ascii="Arial" w:hAnsi="Arial" w:cs="Arial"/>
        </w:rPr>
        <w:t xml:space="preserve">       3.28</w:t>
      </w:r>
      <w:r w:rsidRPr="0024707A">
        <w:rPr>
          <w:rFonts w:ascii="Arial" w:hAnsi="Arial" w:cs="Arial"/>
        </w:rPr>
        <w:t>.10.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047BB" w:rsidRPr="0024707A" w:rsidRDefault="00F047BB" w:rsidP="00F047BB">
      <w:pPr>
        <w:pStyle w:val="pboth1"/>
        <w:spacing w:before="0" w:beforeAutospacing="0" w:after="0" w:line="240" w:lineRule="auto"/>
        <w:rPr>
          <w:rFonts w:ascii="Arial" w:hAnsi="Arial" w:cs="Arial"/>
        </w:rPr>
      </w:pPr>
      <w:bookmarkStart w:id="9" w:name="100534"/>
      <w:bookmarkEnd w:id="9"/>
      <w:r>
        <w:rPr>
          <w:rFonts w:ascii="Arial" w:hAnsi="Arial" w:cs="Arial"/>
        </w:rPr>
        <w:lastRenderedPageBreak/>
        <w:t xml:space="preserve">    3</w:t>
      </w:r>
      <w:r w:rsidRPr="0024707A">
        <w:rPr>
          <w:rFonts w:ascii="Arial" w:hAnsi="Arial" w:cs="Arial"/>
        </w:rPr>
        <w:t>.2</w:t>
      </w:r>
      <w:r>
        <w:rPr>
          <w:rFonts w:ascii="Arial" w:hAnsi="Arial" w:cs="Arial"/>
        </w:rPr>
        <w:t>9</w:t>
      </w:r>
      <w:r w:rsidRPr="0024707A">
        <w:rPr>
          <w:rFonts w:ascii="Arial" w:hAnsi="Arial" w:cs="Arial"/>
        </w:rPr>
        <w:t>. Рекомендации по организации навигации.</w:t>
      </w:r>
    </w:p>
    <w:p w:rsidR="00F047BB" w:rsidRPr="0024707A" w:rsidRDefault="00F047BB" w:rsidP="00F047BB">
      <w:pPr>
        <w:pStyle w:val="pboth1"/>
        <w:spacing w:before="0" w:beforeAutospacing="0" w:after="0" w:line="240" w:lineRule="auto"/>
        <w:rPr>
          <w:rFonts w:ascii="Arial" w:hAnsi="Arial" w:cs="Arial"/>
        </w:rPr>
      </w:pPr>
      <w:bookmarkStart w:id="10" w:name="100535"/>
      <w:bookmarkEnd w:id="10"/>
      <w:r>
        <w:rPr>
          <w:rFonts w:ascii="Arial" w:hAnsi="Arial" w:cs="Arial"/>
        </w:rPr>
        <w:t xml:space="preserve">     3</w:t>
      </w:r>
      <w:r w:rsidRPr="0024707A">
        <w:rPr>
          <w:rFonts w:ascii="Arial" w:hAnsi="Arial" w:cs="Arial"/>
        </w:rPr>
        <w:t>.2</w:t>
      </w:r>
      <w:r>
        <w:rPr>
          <w:rFonts w:ascii="Arial" w:hAnsi="Arial" w:cs="Arial"/>
        </w:rPr>
        <w:t>9</w:t>
      </w:r>
      <w:r w:rsidRPr="0024707A">
        <w:rPr>
          <w:rFonts w:ascii="Arial" w:hAnsi="Arial" w:cs="Arial"/>
        </w:rPr>
        <w:t>.1. Навигацию рекомендуется размещать в удобных местах, не вызывая визуальный шум и не перекрывая архитектурные элементы зданий.</w:t>
      </w:r>
    </w:p>
    <w:p w:rsidR="00F047BB" w:rsidRPr="0024707A" w:rsidRDefault="00F047BB" w:rsidP="00F047BB">
      <w:pPr>
        <w:pStyle w:val="pboth1"/>
        <w:spacing w:before="0" w:beforeAutospacing="0" w:after="0" w:line="240" w:lineRule="auto"/>
        <w:rPr>
          <w:rFonts w:ascii="Arial" w:hAnsi="Arial" w:cs="Arial"/>
        </w:rPr>
      </w:pPr>
      <w:bookmarkStart w:id="11" w:name="100536"/>
      <w:bookmarkEnd w:id="11"/>
      <w:r>
        <w:rPr>
          <w:rFonts w:ascii="Arial" w:hAnsi="Arial" w:cs="Arial"/>
        </w:rPr>
        <w:t xml:space="preserve">     3</w:t>
      </w:r>
      <w:r w:rsidRPr="0024707A">
        <w:rPr>
          <w:rFonts w:ascii="Arial" w:hAnsi="Arial" w:cs="Arial"/>
        </w:rPr>
        <w:t>.3</w:t>
      </w:r>
      <w:r>
        <w:rPr>
          <w:rFonts w:ascii="Arial" w:hAnsi="Arial" w:cs="Arial"/>
        </w:rPr>
        <w:t>0</w:t>
      </w:r>
      <w:r w:rsidRPr="0024707A">
        <w:rPr>
          <w:rFonts w:ascii="Arial" w:hAnsi="Arial" w:cs="Arial"/>
        </w:rPr>
        <w:t xml:space="preserve">. Рекомендации по организации уличного искусства (стрит-арт, граффити, </w:t>
      </w:r>
      <w:proofErr w:type="spellStart"/>
      <w:r w:rsidRPr="0024707A">
        <w:rPr>
          <w:rFonts w:ascii="Arial" w:hAnsi="Arial" w:cs="Arial"/>
        </w:rPr>
        <w:t>мурали</w:t>
      </w:r>
      <w:proofErr w:type="spellEnd"/>
      <w:r w:rsidRPr="0024707A">
        <w:rPr>
          <w:rFonts w:ascii="Arial" w:hAnsi="Arial" w:cs="Arial"/>
        </w:rPr>
        <w:t>).</w:t>
      </w:r>
    </w:p>
    <w:p w:rsidR="00F047BB" w:rsidRPr="0024707A" w:rsidRDefault="00F047BB" w:rsidP="00F047BB">
      <w:pPr>
        <w:pStyle w:val="pboth1"/>
        <w:spacing w:before="0" w:beforeAutospacing="0" w:after="0" w:line="240" w:lineRule="auto"/>
        <w:rPr>
          <w:rFonts w:ascii="Arial" w:hAnsi="Arial" w:cs="Arial"/>
        </w:rPr>
      </w:pPr>
      <w:bookmarkStart w:id="12" w:name="100537"/>
      <w:bookmarkEnd w:id="12"/>
      <w:r>
        <w:rPr>
          <w:rFonts w:ascii="Arial" w:hAnsi="Arial" w:cs="Arial"/>
        </w:rPr>
        <w:t xml:space="preserve">     3</w:t>
      </w:r>
      <w:r w:rsidRPr="0024707A">
        <w:rPr>
          <w:rFonts w:ascii="Arial" w:hAnsi="Arial" w:cs="Arial"/>
        </w:rPr>
        <w:t>.3</w:t>
      </w:r>
      <w:r>
        <w:rPr>
          <w:rFonts w:ascii="Arial" w:hAnsi="Arial" w:cs="Arial"/>
        </w:rPr>
        <w:t>0</w:t>
      </w:r>
      <w:r w:rsidRPr="0024707A">
        <w:rPr>
          <w:rFonts w:ascii="Arial" w:hAnsi="Arial" w:cs="Arial"/>
        </w:rPr>
        <w:t xml:space="preserve">.1. Рекомендуется определить и регламентировать зоны муниципального образования, типы </w:t>
      </w:r>
      <w:proofErr w:type="gramStart"/>
      <w:r w:rsidRPr="0024707A">
        <w:rPr>
          <w:rFonts w:ascii="Arial" w:hAnsi="Arial" w:cs="Arial"/>
        </w:rPr>
        <w:t>объектов</w:t>
      </w:r>
      <w:proofErr w:type="gramEnd"/>
      <w:r w:rsidRPr="0024707A">
        <w:rPr>
          <w:rFonts w:ascii="Arial" w:hAnsi="Arial" w:cs="Arial"/>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w:t>
      </w:r>
      <w:r>
        <w:rPr>
          <w:rFonts w:ascii="Arial" w:hAnsi="Arial" w:cs="Arial"/>
        </w:rPr>
        <w:t>администрацией Зимняцкого сельского поселения</w:t>
      </w:r>
      <w:proofErr w:type="gramStart"/>
      <w:r w:rsidRPr="0024707A">
        <w:rPr>
          <w:rFonts w:ascii="Arial" w:hAnsi="Arial" w:cs="Arial"/>
        </w:rPr>
        <w:t>.</w:t>
      </w:r>
      <w:r>
        <w:rPr>
          <w:rFonts w:ascii="Arial" w:hAnsi="Arial" w:cs="Arial"/>
        </w:rPr>
        <w:t>»</w:t>
      </w:r>
      <w:proofErr w:type="gramEnd"/>
    </w:p>
    <w:p w:rsidR="00F047BB" w:rsidRPr="00162836" w:rsidRDefault="00F047BB" w:rsidP="00F047BB">
      <w:pPr>
        <w:spacing w:after="1" w:line="220" w:lineRule="atLeast"/>
        <w:jc w:val="both"/>
        <w:rPr>
          <w:rFonts w:ascii="Arial" w:hAnsi="Arial" w:cs="Arial"/>
        </w:rPr>
      </w:pPr>
    </w:p>
    <w:p w:rsidR="00F047BB" w:rsidRDefault="00F047BB" w:rsidP="00F047BB">
      <w:pPr>
        <w:jc w:val="both"/>
        <w:rPr>
          <w:rFonts w:ascii="Arial" w:hAnsi="Arial" w:cs="Arial"/>
          <w:szCs w:val="29"/>
        </w:rPr>
      </w:pPr>
      <w:r>
        <w:rPr>
          <w:rFonts w:ascii="Arial" w:hAnsi="Arial" w:cs="Arial"/>
          <w:szCs w:val="29"/>
        </w:rPr>
        <w:t xml:space="preserve">    </w:t>
      </w:r>
      <w:r w:rsidRPr="00F627ED">
        <w:rPr>
          <w:rFonts w:ascii="Arial" w:hAnsi="Arial" w:cs="Arial"/>
          <w:szCs w:val="29"/>
        </w:rPr>
        <w:t>Председательствующим было предло</w:t>
      </w:r>
      <w:r>
        <w:rPr>
          <w:rFonts w:ascii="Arial" w:hAnsi="Arial" w:cs="Arial"/>
          <w:szCs w:val="29"/>
        </w:rPr>
        <w:t xml:space="preserve">жено задавать вопросы. </w:t>
      </w:r>
    </w:p>
    <w:p w:rsidR="00F047BB" w:rsidRPr="00A04074" w:rsidRDefault="00F047BB" w:rsidP="00F047BB">
      <w:pPr>
        <w:jc w:val="both"/>
        <w:rPr>
          <w:rFonts w:ascii="Arial" w:hAnsi="Arial" w:cs="Arial"/>
        </w:rPr>
      </w:pPr>
      <w:r>
        <w:rPr>
          <w:rFonts w:ascii="Arial" w:hAnsi="Arial" w:cs="Arial"/>
          <w:szCs w:val="29"/>
        </w:rPr>
        <w:t xml:space="preserve">    Вопросов </w:t>
      </w:r>
      <w:r w:rsidRPr="00F627ED">
        <w:rPr>
          <w:rFonts w:ascii="Arial" w:hAnsi="Arial" w:cs="Arial"/>
          <w:szCs w:val="29"/>
        </w:rPr>
        <w:t>от присутствующих не поступило.</w:t>
      </w:r>
    </w:p>
    <w:p w:rsidR="00F047BB" w:rsidRDefault="00F047BB" w:rsidP="00F047BB">
      <w:pPr>
        <w:jc w:val="both"/>
        <w:rPr>
          <w:rFonts w:ascii="Arial" w:hAnsi="Arial" w:cs="Arial"/>
          <w:szCs w:val="29"/>
        </w:rPr>
      </w:pPr>
      <w:r>
        <w:rPr>
          <w:rFonts w:ascii="Arial" w:hAnsi="Arial" w:cs="Arial"/>
          <w:szCs w:val="29"/>
        </w:rPr>
        <w:t xml:space="preserve">    </w:t>
      </w:r>
      <w:r w:rsidRPr="00F627ED">
        <w:rPr>
          <w:rFonts w:ascii="Arial" w:hAnsi="Arial" w:cs="Arial"/>
          <w:szCs w:val="29"/>
        </w:rPr>
        <w:t>Председательствующим бы</w:t>
      </w:r>
      <w:r>
        <w:rPr>
          <w:rFonts w:ascii="Arial" w:hAnsi="Arial" w:cs="Arial"/>
          <w:szCs w:val="29"/>
        </w:rPr>
        <w:t xml:space="preserve">ло предложено перейти к прениям. </w:t>
      </w:r>
    </w:p>
    <w:p w:rsidR="00F047BB" w:rsidRDefault="00F047BB" w:rsidP="00F047BB">
      <w:pPr>
        <w:jc w:val="both"/>
        <w:rPr>
          <w:rFonts w:ascii="Arial" w:hAnsi="Arial" w:cs="Arial"/>
          <w:szCs w:val="29"/>
        </w:rPr>
      </w:pPr>
      <w:r>
        <w:rPr>
          <w:rFonts w:ascii="Arial" w:hAnsi="Arial" w:cs="Arial"/>
          <w:szCs w:val="29"/>
        </w:rPr>
        <w:t xml:space="preserve">    В</w:t>
      </w:r>
      <w:r w:rsidRPr="00F627ED">
        <w:rPr>
          <w:rFonts w:ascii="Arial" w:hAnsi="Arial" w:cs="Arial"/>
          <w:szCs w:val="29"/>
        </w:rPr>
        <w:t xml:space="preserve"> прениях присутствующие участия не приняли.</w:t>
      </w:r>
    </w:p>
    <w:p w:rsidR="00F047BB" w:rsidRPr="00F627ED" w:rsidRDefault="00F047BB" w:rsidP="00F047BB">
      <w:pPr>
        <w:jc w:val="both"/>
        <w:rPr>
          <w:rFonts w:ascii="Arial" w:hAnsi="Arial" w:cs="Arial"/>
          <w:szCs w:val="29"/>
        </w:rPr>
      </w:pPr>
      <w:r>
        <w:rPr>
          <w:rFonts w:ascii="Arial" w:hAnsi="Arial" w:cs="Arial"/>
          <w:szCs w:val="29"/>
        </w:rPr>
        <w:t xml:space="preserve">    </w:t>
      </w:r>
      <w:r w:rsidRPr="00A04074">
        <w:rPr>
          <w:rFonts w:ascii="Arial" w:hAnsi="Arial" w:cs="Arial"/>
          <w:szCs w:val="29"/>
        </w:rPr>
        <w:t>Председательствующим было предложено перейти к голосованию</w:t>
      </w:r>
      <w:r>
        <w:rPr>
          <w:rFonts w:ascii="Arial" w:hAnsi="Arial" w:cs="Arial"/>
          <w:szCs w:val="29"/>
        </w:rPr>
        <w:t>:</w:t>
      </w:r>
    </w:p>
    <w:p w:rsidR="00F047BB" w:rsidRDefault="00F047BB" w:rsidP="00F047BB">
      <w:pPr>
        <w:jc w:val="both"/>
        <w:rPr>
          <w:rFonts w:ascii="Arial" w:hAnsi="Arial" w:cs="Arial"/>
        </w:rPr>
      </w:pPr>
      <w:r>
        <w:rPr>
          <w:rFonts w:ascii="Arial" w:hAnsi="Arial" w:cs="Arial"/>
        </w:rPr>
        <w:t xml:space="preserve">- </w:t>
      </w:r>
      <w:r w:rsidRPr="004C03EB">
        <w:rPr>
          <w:rFonts w:ascii="Arial" w:hAnsi="Arial" w:cs="Arial"/>
        </w:rPr>
        <w:t>Уважаемые присутств</w:t>
      </w:r>
      <w:r>
        <w:rPr>
          <w:rFonts w:ascii="Arial" w:hAnsi="Arial" w:cs="Arial"/>
        </w:rPr>
        <w:t xml:space="preserve">ующие! </w:t>
      </w:r>
      <w:r w:rsidRPr="004C03EB">
        <w:rPr>
          <w:rFonts w:ascii="Arial" w:hAnsi="Arial" w:cs="Arial"/>
        </w:rPr>
        <w:t>Кто за то, чтобы одо</w:t>
      </w:r>
      <w:r>
        <w:rPr>
          <w:rFonts w:ascii="Arial" w:hAnsi="Arial" w:cs="Arial"/>
        </w:rPr>
        <w:t>брить проект Решения</w:t>
      </w:r>
      <w:r w:rsidRPr="004C03EB">
        <w:rPr>
          <w:rFonts w:ascii="Arial" w:hAnsi="Arial" w:cs="Arial"/>
        </w:rPr>
        <w:t xml:space="preserve"> и рекомендо</w:t>
      </w:r>
      <w:r>
        <w:rPr>
          <w:rFonts w:ascii="Arial" w:hAnsi="Arial" w:cs="Arial"/>
        </w:rPr>
        <w:t>вать главе Зимняцкого</w:t>
      </w:r>
      <w:r w:rsidRPr="004C03EB">
        <w:rPr>
          <w:rFonts w:ascii="Arial" w:hAnsi="Arial" w:cs="Arial"/>
        </w:rPr>
        <w:t xml:space="preserve"> сельского поселения внести данный</w:t>
      </w:r>
      <w:r>
        <w:rPr>
          <w:rFonts w:ascii="Arial" w:hAnsi="Arial" w:cs="Arial"/>
        </w:rPr>
        <w:t xml:space="preserve"> проект на утверждение Зимняцким сельским Советом</w:t>
      </w:r>
      <w:r w:rsidRPr="004C03EB">
        <w:rPr>
          <w:rFonts w:ascii="Arial" w:hAnsi="Arial" w:cs="Arial"/>
        </w:rPr>
        <w:t>.</w:t>
      </w:r>
    </w:p>
    <w:p w:rsidR="00F047BB" w:rsidRPr="004C03EB" w:rsidRDefault="00F047BB" w:rsidP="00F047BB">
      <w:pPr>
        <w:jc w:val="both"/>
        <w:rPr>
          <w:rFonts w:ascii="Arial" w:hAnsi="Arial" w:cs="Arial"/>
        </w:rPr>
      </w:pPr>
    </w:p>
    <w:p w:rsidR="00F047BB" w:rsidRPr="004C03EB" w:rsidRDefault="00F047BB" w:rsidP="00F047BB">
      <w:pPr>
        <w:jc w:val="both"/>
        <w:rPr>
          <w:rFonts w:ascii="Arial" w:hAnsi="Arial" w:cs="Arial"/>
        </w:rPr>
      </w:pPr>
      <w:r w:rsidRPr="004C03EB">
        <w:rPr>
          <w:rFonts w:ascii="Arial" w:hAnsi="Arial" w:cs="Arial"/>
        </w:rPr>
        <w:tab/>
        <w:t>Голосование.</w:t>
      </w:r>
    </w:p>
    <w:p w:rsidR="00F047BB" w:rsidRPr="004C03EB" w:rsidRDefault="00F047BB" w:rsidP="00F047BB">
      <w:pPr>
        <w:rPr>
          <w:rFonts w:ascii="Arial" w:hAnsi="Arial" w:cs="Arial"/>
        </w:rPr>
      </w:pPr>
      <w:r w:rsidRPr="004C03EB">
        <w:rPr>
          <w:rFonts w:ascii="Arial" w:hAnsi="Arial" w:cs="Arial"/>
        </w:rPr>
        <w:tab/>
      </w:r>
      <w:r w:rsidRPr="004C03EB">
        <w:rPr>
          <w:rFonts w:ascii="Arial" w:hAnsi="Arial" w:cs="Arial"/>
          <w:b/>
        </w:rPr>
        <w:t xml:space="preserve">Результат голосования.  </w:t>
      </w:r>
      <w:r w:rsidRPr="004C03EB">
        <w:rPr>
          <w:rFonts w:ascii="Arial" w:hAnsi="Arial" w:cs="Arial"/>
        </w:rPr>
        <w:t>«З</w:t>
      </w:r>
      <w:r>
        <w:rPr>
          <w:rFonts w:ascii="Arial" w:hAnsi="Arial" w:cs="Arial"/>
        </w:rPr>
        <w:t>а» 18</w:t>
      </w:r>
      <w:r w:rsidRPr="004C03EB">
        <w:rPr>
          <w:rFonts w:ascii="Arial" w:hAnsi="Arial" w:cs="Arial"/>
        </w:rPr>
        <w:t xml:space="preserve">  чел., «против» - нет,</w:t>
      </w:r>
      <w:r>
        <w:rPr>
          <w:rFonts w:ascii="Arial" w:hAnsi="Arial" w:cs="Arial"/>
        </w:rPr>
        <w:t xml:space="preserve"> </w:t>
      </w:r>
      <w:r w:rsidRPr="004C03EB">
        <w:rPr>
          <w:rFonts w:ascii="Arial" w:hAnsi="Arial" w:cs="Arial"/>
        </w:rPr>
        <w:t>«воздержался» - нет.</w:t>
      </w:r>
    </w:p>
    <w:p w:rsidR="00F047BB" w:rsidRDefault="00F047BB" w:rsidP="00F047BB">
      <w:pPr>
        <w:jc w:val="both"/>
        <w:rPr>
          <w:rFonts w:ascii="Arial" w:hAnsi="Arial" w:cs="Arial"/>
          <w:b/>
        </w:rPr>
      </w:pPr>
      <w:r>
        <w:rPr>
          <w:rFonts w:ascii="Arial" w:hAnsi="Arial" w:cs="Arial"/>
          <w:b/>
        </w:rPr>
        <w:t xml:space="preserve">           </w:t>
      </w:r>
    </w:p>
    <w:p w:rsidR="00F047BB" w:rsidRDefault="00F047BB" w:rsidP="00F047BB">
      <w:pPr>
        <w:jc w:val="both"/>
        <w:rPr>
          <w:rFonts w:ascii="Arial" w:hAnsi="Arial" w:cs="Arial"/>
          <w:b/>
        </w:rPr>
      </w:pPr>
      <w:r>
        <w:rPr>
          <w:rFonts w:ascii="Arial" w:hAnsi="Arial" w:cs="Arial"/>
          <w:b/>
        </w:rPr>
        <w:t xml:space="preserve">          Решение</w:t>
      </w:r>
      <w:r w:rsidRPr="006B2071">
        <w:rPr>
          <w:rFonts w:ascii="Arial" w:hAnsi="Arial" w:cs="Arial"/>
          <w:b/>
        </w:rPr>
        <w:t>:</w:t>
      </w:r>
    </w:p>
    <w:p w:rsidR="00F047BB" w:rsidRPr="00FB27EC" w:rsidRDefault="00F047BB" w:rsidP="00F047BB">
      <w:pPr>
        <w:pStyle w:val="a4"/>
        <w:widowControl w:val="0"/>
        <w:autoSpaceDE w:val="0"/>
        <w:autoSpaceDN w:val="0"/>
        <w:adjustRightInd w:val="0"/>
        <w:ind w:left="0" w:right="-1" w:firstLine="720"/>
        <w:jc w:val="both"/>
        <w:outlineLvl w:val="1"/>
        <w:rPr>
          <w:rFonts w:ascii="Arial" w:hAnsi="Arial" w:cs="Arial"/>
        </w:rPr>
      </w:pPr>
      <w:r w:rsidRPr="00F627ED">
        <w:rPr>
          <w:rFonts w:ascii="Arial" w:hAnsi="Arial" w:cs="Arial"/>
          <w:lang w:eastAsia="ru-RU"/>
        </w:rPr>
        <w:t>1. Одобрить</w:t>
      </w:r>
      <w:r>
        <w:rPr>
          <w:rFonts w:ascii="Arial" w:hAnsi="Arial" w:cs="Arial"/>
        </w:rPr>
        <w:t xml:space="preserve"> Проект Р</w:t>
      </w:r>
      <w:r w:rsidRPr="00516B8C">
        <w:rPr>
          <w:rFonts w:ascii="Arial" w:hAnsi="Arial" w:cs="Arial"/>
        </w:rPr>
        <w:t>ешения Зимняцкого сельского Совета</w:t>
      </w:r>
      <w:r>
        <w:rPr>
          <w:rFonts w:ascii="Arial" w:hAnsi="Arial" w:cs="Arial"/>
        </w:rPr>
        <w:t xml:space="preserve"> </w:t>
      </w:r>
      <w:r w:rsidRPr="00516B8C">
        <w:rPr>
          <w:rFonts w:ascii="Arial" w:hAnsi="Arial" w:cs="Arial"/>
        </w:rPr>
        <w:t xml:space="preserve">«О внесении изменений и дополнений в Правила благоустройства территории Зимняцкого сельского поселения </w:t>
      </w:r>
      <w:proofErr w:type="spellStart"/>
      <w:r w:rsidRPr="00516B8C">
        <w:rPr>
          <w:rFonts w:ascii="Arial" w:hAnsi="Arial" w:cs="Arial"/>
        </w:rPr>
        <w:t>Серафимовичского</w:t>
      </w:r>
      <w:proofErr w:type="spellEnd"/>
      <w:r w:rsidRPr="00516B8C">
        <w:rPr>
          <w:rFonts w:ascii="Arial" w:hAnsi="Arial" w:cs="Arial"/>
        </w:rPr>
        <w:t xml:space="preserve"> муниципального района Волгоградской области, утвержденные решением</w:t>
      </w:r>
      <w:r>
        <w:rPr>
          <w:rFonts w:ascii="Arial" w:hAnsi="Arial" w:cs="Arial"/>
        </w:rPr>
        <w:t xml:space="preserve"> </w:t>
      </w:r>
      <w:r w:rsidRPr="00516B8C">
        <w:rPr>
          <w:rFonts w:ascii="Arial" w:hAnsi="Arial" w:cs="Arial"/>
        </w:rPr>
        <w:t>Зимняцкого сельского Совета от 19.09.2017 № 23»</w:t>
      </w:r>
      <w:r w:rsidRPr="00F627ED">
        <w:rPr>
          <w:rFonts w:ascii="Arial" w:hAnsi="Arial" w:cs="Arial"/>
        </w:rPr>
        <w:t>.</w:t>
      </w:r>
    </w:p>
    <w:p w:rsidR="00F047BB" w:rsidRPr="004C03EB" w:rsidRDefault="00F047BB" w:rsidP="00F047BB">
      <w:pPr>
        <w:jc w:val="both"/>
        <w:rPr>
          <w:rFonts w:ascii="Arial" w:hAnsi="Arial" w:cs="Arial"/>
        </w:rPr>
      </w:pPr>
      <w:r>
        <w:rPr>
          <w:rFonts w:ascii="Arial" w:hAnsi="Arial" w:cs="Arial"/>
        </w:rPr>
        <w:t xml:space="preserve">           2. П</w:t>
      </w:r>
      <w:r w:rsidRPr="004C03EB">
        <w:rPr>
          <w:rFonts w:ascii="Arial" w:hAnsi="Arial" w:cs="Arial"/>
        </w:rPr>
        <w:t>одготовить заключение п</w:t>
      </w:r>
      <w:r>
        <w:rPr>
          <w:rFonts w:ascii="Arial" w:hAnsi="Arial" w:cs="Arial"/>
        </w:rPr>
        <w:t>о итогам проведения публичных</w:t>
      </w:r>
      <w:r w:rsidRPr="004C03EB">
        <w:rPr>
          <w:rFonts w:ascii="Arial" w:hAnsi="Arial" w:cs="Arial"/>
        </w:rPr>
        <w:t xml:space="preserve"> слушаний;</w:t>
      </w:r>
    </w:p>
    <w:p w:rsidR="00F047BB" w:rsidRPr="004C03EB" w:rsidRDefault="00F047BB" w:rsidP="00F047BB">
      <w:pPr>
        <w:jc w:val="both"/>
        <w:rPr>
          <w:rFonts w:ascii="Arial" w:hAnsi="Arial" w:cs="Arial"/>
        </w:rPr>
      </w:pPr>
      <w:r>
        <w:rPr>
          <w:rFonts w:ascii="Arial" w:hAnsi="Arial" w:cs="Arial"/>
        </w:rPr>
        <w:t xml:space="preserve">            3. </w:t>
      </w:r>
      <w:proofErr w:type="gramStart"/>
      <w:r>
        <w:rPr>
          <w:rFonts w:ascii="Arial" w:hAnsi="Arial" w:cs="Arial"/>
        </w:rPr>
        <w:t>Р</w:t>
      </w:r>
      <w:r w:rsidRPr="004C03EB">
        <w:rPr>
          <w:rFonts w:ascii="Arial" w:hAnsi="Arial" w:cs="Arial"/>
        </w:rPr>
        <w:t>азместить протокол</w:t>
      </w:r>
      <w:proofErr w:type="gramEnd"/>
      <w:r w:rsidRPr="004C03EB">
        <w:rPr>
          <w:rFonts w:ascii="Arial" w:hAnsi="Arial" w:cs="Arial"/>
        </w:rPr>
        <w:t xml:space="preserve"> и заключение о результатах проведения публичных слушаний на</w:t>
      </w:r>
      <w:r>
        <w:rPr>
          <w:rFonts w:ascii="Arial" w:hAnsi="Arial" w:cs="Arial"/>
        </w:rPr>
        <w:t xml:space="preserve"> официальном </w:t>
      </w:r>
      <w:r w:rsidRPr="004C03EB">
        <w:rPr>
          <w:rFonts w:ascii="Arial" w:hAnsi="Arial" w:cs="Arial"/>
        </w:rPr>
        <w:t xml:space="preserve">сайте </w:t>
      </w:r>
      <w:r>
        <w:rPr>
          <w:rFonts w:ascii="Arial" w:hAnsi="Arial" w:cs="Arial"/>
        </w:rPr>
        <w:t>администрации Зимняцкого сельского поселения до 6 июля 2018 года</w:t>
      </w:r>
      <w:r w:rsidRPr="004C03EB">
        <w:rPr>
          <w:rFonts w:ascii="Arial" w:hAnsi="Arial" w:cs="Arial"/>
        </w:rPr>
        <w:t>;</w:t>
      </w:r>
    </w:p>
    <w:p w:rsidR="00F047BB" w:rsidRPr="00143331" w:rsidRDefault="00F047BB" w:rsidP="00F047BB">
      <w:pPr>
        <w:pStyle w:val="a4"/>
        <w:widowControl w:val="0"/>
        <w:autoSpaceDE w:val="0"/>
        <w:autoSpaceDN w:val="0"/>
        <w:adjustRightInd w:val="0"/>
        <w:ind w:left="0" w:right="-1"/>
        <w:jc w:val="both"/>
        <w:outlineLvl w:val="1"/>
        <w:rPr>
          <w:rFonts w:ascii="Arial" w:hAnsi="Arial" w:cs="Arial"/>
        </w:rPr>
      </w:pPr>
      <w:r>
        <w:rPr>
          <w:rFonts w:ascii="Arial" w:hAnsi="Arial" w:cs="Arial"/>
        </w:rPr>
        <w:t xml:space="preserve">            4. </w:t>
      </w:r>
      <w:r>
        <w:rPr>
          <w:rFonts w:ascii="Arial" w:hAnsi="Arial" w:cs="Arial"/>
          <w:lang w:eastAsia="ru-RU"/>
        </w:rPr>
        <w:t>Рекомендовать Зимняцкому сельскому Совету</w:t>
      </w:r>
      <w:r w:rsidRPr="00F627ED">
        <w:rPr>
          <w:rFonts w:ascii="Arial" w:hAnsi="Arial" w:cs="Arial"/>
          <w:lang w:eastAsia="ru-RU"/>
        </w:rPr>
        <w:t xml:space="preserve"> утвердить </w:t>
      </w:r>
      <w:r>
        <w:rPr>
          <w:rFonts w:ascii="Arial" w:hAnsi="Arial" w:cs="Arial"/>
        </w:rPr>
        <w:t xml:space="preserve">Решение </w:t>
      </w:r>
      <w:r w:rsidRPr="00516B8C">
        <w:rPr>
          <w:rFonts w:ascii="Arial" w:hAnsi="Arial" w:cs="Arial"/>
        </w:rPr>
        <w:t xml:space="preserve">«О внесении изменений и дополнений в Правила благоустройства территории Зимняцкого сельского поселения </w:t>
      </w:r>
      <w:proofErr w:type="spellStart"/>
      <w:r w:rsidRPr="00516B8C">
        <w:rPr>
          <w:rFonts w:ascii="Arial" w:hAnsi="Arial" w:cs="Arial"/>
        </w:rPr>
        <w:t>Серафимовичского</w:t>
      </w:r>
      <w:proofErr w:type="spellEnd"/>
      <w:r w:rsidRPr="00516B8C">
        <w:rPr>
          <w:rFonts w:ascii="Arial" w:hAnsi="Arial" w:cs="Arial"/>
        </w:rPr>
        <w:t xml:space="preserve"> муниципального района Волгоградской области, утвержденные решением</w:t>
      </w:r>
      <w:r>
        <w:rPr>
          <w:rFonts w:ascii="Arial" w:hAnsi="Arial" w:cs="Arial"/>
        </w:rPr>
        <w:t xml:space="preserve"> </w:t>
      </w:r>
      <w:r w:rsidRPr="00516B8C">
        <w:rPr>
          <w:rFonts w:ascii="Arial" w:hAnsi="Arial" w:cs="Arial"/>
        </w:rPr>
        <w:t>Зимняцкого сельского Совета от 19.09.2017 № 23»</w:t>
      </w:r>
      <w:r>
        <w:rPr>
          <w:rFonts w:ascii="Arial" w:hAnsi="Arial" w:cs="Arial"/>
        </w:rPr>
        <w:t xml:space="preserve"> в действующей редакции.</w:t>
      </w:r>
    </w:p>
    <w:p w:rsidR="00F047BB" w:rsidRPr="004C03EB" w:rsidRDefault="00F047BB" w:rsidP="00F047BB">
      <w:pPr>
        <w:rPr>
          <w:rFonts w:ascii="Arial" w:hAnsi="Arial" w:cs="Arial"/>
        </w:rPr>
      </w:pPr>
    </w:p>
    <w:p w:rsidR="00F047BB" w:rsidRDefault="00F047BB" w:rsidP="00F047BB">
      <w:pPr>
        <w:rPr>
          <w:rFonts w:ascii="Arial" w:hAnsi="Arial" w:cs="Arial"/>
        </w:rPr>
      </w:pPr>
    </w:p>
    <w:p w:rsidR="00F047BB" w:rsidRDefault="00F047BB" w:rsidP="00F047BB">
      <w:pPr>
        <w:rPr>
          <w:rFonts w:ascii="Arial" w:hAnsi="Arial" w:cs="Arial"/>
        </w:rPr>
      </w:pPr>
    </w:p>
    <w:p w:rsidR="00F047BB" w:rsidRPr="004C03EB" w:rsidRDefault="00F047BB" w:rsidP="00F047BB">
      <w:pPr>
        <w:rPr>
          <w:rFonts w:ascii="Arial" w:hAnsi="Arial" w:cs="Arial"/>
        </w:rPr>
      </w:pPr>
      <w:r w:rsidRPr="004C03EB">
        <w:rPr>
          <w:rFonts w:ascii="Arial" w:hAnsi="Arial" w:cs="Arial"/>
        </w:rPr>
        <w:t xml:space="preserve">Председатель </w:t>
      </w:r>
      <w:r>
        <w:rPr>
          <w:rFonts w:ascii="Arial" w:hAnsi="Arial" w:cs="Arial"/>
        </w:rPr>
        <w:t>публичных слушаний</w:t>
      </w:r>
      <w:r w:rsidRPr="004C03EB">
        <w:rPr>
          <w:rFonts w:ascii="Arial" w:hAnsi="Arial" w:cs="Arial"/>
        </w:rPr>
        <w:t xml:space="preserve">                                 </w:t>
      </w:r>
      <w:r w:rsidRPr="004C03EB">
        <w:rPr>
          <w:rFonts w:ascii="Arial" w:hAnsi="Arial" w:cs="Arial"/>
        </w:rPr>
        <w:tab/>
        <w:t xml:space="preserve">    </w:t>
      </w:r>
      <w:r>
        <w:rPr>
          <w:rFonts w:ascii="Arial" w:hAnsi="Arial" w:cs="Arial"/>
        </w:rPr>
        <w:t xml:space="preserve">     </w:t>
      </w:r>
      <w:proofErr w:type="spellStart"/>
      <w:r>
        <w:rPr>
          <w:rFonts w:ascii="Arial" w:hAnsi="Arial" w:cs="Arial"/>
        </w:rPr>
        <w:t>А.Н.Гордеев</w:t>
      </w:r>
      <w:proofErr w:type="spellEnd"/>
    </w:p>
    <w:p w:rsidR="00F047BB" w:rsidRDefault="00F047BB" w:rsidP="00F047BB">
      <w:pPr>
        <w:rPr>
          <w:rFonts w:ascii="Arial" w:hAnsi="Arial" w:cs="Arial"/>
        </w:rPr>
      </w:pPr>
    </w:p>
    <w:p w:rsidR="00F047BB" w:rsidRPr="004C03EB" w:rsidRDefault="00F047BB" w:rsidP="00F047BB">
      <w:pPr>
        <w:rPr>
          <w:rFonts w:ascii="Arial" w:hAnsi="Arial" w:cs="Arial"/>
        </w:rPr>
      </w:pPr>
      <w:r w:rsidRPr="004C03EB">
        <w:rPr>
          <w:rFonts w:ascii="Arial" w:hAnsi="Arial" w:cs="Arial"/>
        </w:rPr>
        <w:t xml:space="preserve">Секретарь </w:t>
      </w:r>
      <w:r>
        <w:rPr>
          <w:rFonts w:ascii="Arial" w:hAnsi="Arial" w:cs="Arial"/>
        </w:rPr>
        <w:t xml:space="preserve"> публичных слушаний</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C03EB">
        <w:rPr>
          <w:rFonts w:ascii="Arial" w:hAnsi="Arial" w:cs="Arial"/>
        </w:rPr>
        <w:t xml:space="preserve">    </w:t>
      </w:r>
      <w:proofErr w:type="spellStart"/>
      <w:r>
        <w:rPr>
          <w:rFonts w:ascii="Arial" w:hAnsi="Arial" w:cs="Arial"/>
        </w:rPr>
        <w:t>Н.И.Палагина</w:t>
      </w:r>
      <w:proofErr w:type="spellEnd"/>
    </w:p>
    <w:p w:rsidR="00F047BB" w:rsidRPr="004C03EB" w:rsidRDefault="00F047BB" w:rsidP="00F047BB">
      <w:pPr>
        <w:rPr>
          <w:rFonts w:ascii="Arial" w:hAnsi="Arial" w:cs="Arial"/>
        </w:rPr>
      </w:pPr>
    </w:p>
    <w:p w:rsidR="00F047BB" w:rsidRDefault="00F047BB" w:rsidP="00F047BB">
      <w:pPr>
        <w:jc w:val="center"/>
        <w:rPr>
          <w:rStyle w:val="a3"/>
          <w:rFonts w:ascii="Arial" w:hAnsi="Arial" w:cs="Arial"/>
          <w:bCs w:val="0"/>
        </w:rPr>
      </w:pPr>
    </w:p>
    <w:p w:rsidR="00F047BB" w:rsidRDefault="00F047BB" w:rsidP="00F047BB">
      <w:pPr>
        <w:jc w:val="center"/>
        <w:rPr>
          <w:rStyle w:val="a3"/>
          <w:rFonts w:ascii="Arial" w:hAnsi="Arial" w:cs="Arial"/>
          <w:bCs w:val="0"/>
        </w:rPr>
      </w:pPr>
    </w:p>
    <w:p w:rsidR="009E1E77" w:rsidRDefault="009E1E77"/>
    <w:sectPr w:rsidR="009E1E77" w:rsidSect="00F047B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60"/>
    <w:rsid w:val="009E1E77"/>
    <w:rsid w:val="00ED0960"/>
    <w:rsid w:val="00F0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47BB"/>
    <w:rPr>
      <w:b/>
      <w:bCs/>
    </w:rPr>
  </w:style>
  <w:style w:type="paragraph" w:styleId="a4">
    <w:name w:val="List Paragraph"/>
    <w:basedOn w:val="a"/>
    <w:uiPriority w:val="34"/>
    <w:qFormat/>
    <w:rsid w:val="00F047BB"/>
    <w:pPr>
      <w:suppressAutoHyphens/>
      <w:ind w:left="720"/>
      <w:contextualSpacing/>
    </w:pPr>
    <w:rPr>
      <w:kern w:val="2"/>
      <w:lang w:eastAsia="ar-SA"/>
    </w:rPr>
  </w:style>
  <w:style w:type="character" w:styleId="a5">
    <w:name w:val="Hyperlink"/>
    <w:uiPriority w:val="99"/>
    <w:unhideWhenUsed/>
    <w:rsid w:val="00F047BB"/>
    <w:rPr>
      <w:color w:val="0000FF"/>
      <w:u w:val="single"/>
    </w:rPr>
  </w:style>
  <w:style w:type="paragraph" w:customStyle="1" w:styleId="pboth1">
    <w:name w:val="pboth1"/>
    <w:basedOn w:val="a"/>
    <w:rsid w:val="00F047BB"/>
    <w:pPr>
      <w:spacing w:before="100" w:beforeAutospacing="1" w:after="180" w:line="330" w:lineRule="atLeast"/>
      <w:jc w:val="both"/>
    </w:pPr>
  </w:style>
  <w:style w:type="paragraph" w:customStyle="1" w:styleId="pr">
    <w:name w:val="pr"/>
    <w:basedOn w:val="a"/>
    <w:rsid w:val="00F047BB"/>
    <w:pPr>
      <w:spacing w:before="100" w:beforeAutospacing="1" w:after="100" w:afterAutospacing="1"/>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047BB"/>
    <w:rPr>
      <w:b/>
      <w:bCs/>
    </w:rPr>
  </w:style>
  <w:style w:type="paragraph" w:styleId="a4">
    <w:name w:val="List Paragraph"/>
    <w:basedOn w:val="a"/>
    <w:uiPriority w:val="34"/>
    <w:qFormat/>
    <w:rsid w:val="00F047BB"/>
    <w:pPr>
      <w:suppressAutoHyphens/>
      <w:ind w:left="720"/>
      <w:contextualSpacing/>
    </w:pPr>
    <w:rPr>
      <w:kern w:val="2"/>
      <w:lang w:eastAsia="ar-SA"/>
    </w:rPr>
  </w:style>
  <w:style w:type="character" w:styleId="a5">
    <w:name w:val="Hyperlink"/>
    <w:uiPriority w:val="99"/>
    <w:unhideWhenUsed/>
    <w:rsid w:val="00F047BB"/>
    <w:rPr>
      <w:color w:val="0000FF"/>
      <w:u w:val="single"/>
    </w:rPr>
  </w:style>
  <w:style w:type="paragraph" w:customStyle="1" w:styleId="pboth1">
    <w:name w:val="pboth1"/>
    <w:basedOn w:val="a"/>
    <w:rsid w:val="00F047BB"/>
    <w:pPr>
      <w:spacing w:before="100" w:beforeAutospacing="1" w:after="180" w:line="330" w:lineRule="atLeast"/>
      <w:jc w:val="both"/>
    </w:pPr>
  </w:style>
  <w:style w:type="paragraph" w:customStyle="1" w:styleId="pr">
    <w:name w:val="pr"/>
    <w:basedOn w:val="a"/>
    <w:rsid w:val="00F047BB"/>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federalnyi-zakon-ot-13032006-n-38-fz-o/glava-2/statja-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2</cp:revision>
  <dcterms:created xsi:type="dcterms:W3CDTF">2018-07-04T11:28:00Z</dcterms:created>
  <dcterms:modified xsi:type="dcterms:W3CDTF">2018-07-04T11:29:00Z</dcterms:modified>
</cp:coreProperties>
</file>