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D5" w:rsidRPr="00D82DD5" w:rsidRDefault="00D82DD5" w:rsidP="00D82DD5">
      <w:pPr>
        <w:jc w:val="center"/>
        <w:rPr>
          <w:rFonts w:ascii="Arial" w:hAnsi="Arial" w:cs="Arial"/>
        </w:rPr>
      </w:pPr>
      <w:r w:rsidRPr="00D82DD5">
        <w:rPr>
          <w:rFonts w:ascii="Arial" w:hAnsi="Arial" w:cs="Arial"/>
        </w:rPr>
        <w:t>ПОСТАНОВЛЕНИЕ</w:t>
      </w:r>
    </w:p>
    <w:p w:rsidR="00D82DD5" w:rsidRPr="00D82DD5" w:rsidRDefault="00D82DD5" w:rsidP="00D82DD5">
      <w:pPr>
        <w:jc w:val="center"/>
        <w:rPr>
          <w:rFonts w:ascii="Arial" w:hAnsi="Arial" w:cs="Arial"/>
        </w:rPr>
      </w:pPr>
      <w:r w:rsidRPr="00D82DD5">
        <w:rPr>
          <w:rFonts w:ascii="Arial" w:hAnsi="Arial" w:cs="Arial"/>
        </w:rPr>
        <w:t>Администрации Зимняцкого сельского поселения</w:t>
      </w:r>
    </w:p>
    <w:p w:rsidR="00D82DD5" w:rsidRPr="00D82DD5" w:rsidRDefault="00D82DD5" w:rsidP="00D82DD5">
      <w:pPr>
        <w:jc w:val="center"/>
        <w:rPr>
          <w:rFonts w:ascii="Arial" w:hAnsi="Arial" w:cs="Arial"/>
        </w:rPr>
      </w:pPr>
      <w:proofErr w:type="spellStart"/>
      <w:r w:rsidRPr="00D82DD5">
        <w:rPr>
          <w:rFonts w:ascii="Arial" w:hAnsi="Arial" w:cs="Arial"/>
        </w:rPr>
        <w:t>Серафимовичского</w:t>
      </w:r>
      <w:proofErr w:type="spellEnd"/>
      <w:r w:rsidRPr="00D82DD5">
        <w:rPr>
          <w:rFonts w:ascii="Arial" w:hAnsi="Arial" w:cs="Arial"/>
        </w:rPr>
        <w:t xml:space="preserve"> муниципального района Волгоградской области</w:t>
      </w:r>
    </w:p>
    <w:p w:rsidR="00D82DD5" w:rsidRPr="00D82DD5" w:rsidRDefault="00D82DD5" w:rsidP="00D82DD5">
      <w:pPr>
        <w:jc w:val="center"/>
        <w:rPr>
          <w:rFonts w:ascii="Arial" w:hAnsi="Arial" w:cs="Arial"/>
        </w:rPr>
      </w:pPr>
      <w:r w:rsidRPr="00D82DD5">
        <w:rPr>
          <w:rFonts w:ascii="Arial" w:hAnsi="Arial" w:cs="Arial"/>
        </w:rPr>
        <w:t>________________________________________</w:t>
      </w:r>
      <w:r w:rsidR="00B24491">
        <w:rPr>
          <w:rFonts w:ascii="Arial" w:hAnsi="Arial" w:cs="Arial"/>
        </w:rPr>
        <w:t>______________________________</w:t>
      </w:r>
    </w:p>
    <w:p w:rsidR="00D82DD5" w:rsidRPr="00D82DD5" w:rsidRDefault="00D82DD5" w:rsidP="00D82DD5">
      <w:pPr>
        <w:jc w:val="center"/>
        <w:rPr>
          <w:rFonts w:ascii="Arial" w:hAnsi="Arial" w:cs="Arial"/>
        </w:rPr>
      </w:pPr>
    </w:p>
    <w:p w:rsidR="00D82DD5" w:rsidRPr="00D82DD5" w:rsidRDefault="00D82DD5" w:rsidP="00D82DD5">
      <w:pPr>
        <w:rPr>
          <w:rFonts w:ascii="Arial" w:hAnsi="Arial" w:cs="Arial"/>
        </w:rPr>
      </w:pPr>
      <w:r w:rsidRPr="00D82DD5">
        <w:rPr>
          <w:rFonts w:ascii="Arial" w:hAnsi="Arial" w:cs="Arial"/>
        </w:rPr>
        <w:t>№ 19</w:t>
      </w:r>
      <w:r w:rsidRPr="00D82DD5">
        <w:rPr>
          <w:rFonts w:ascii="Arial" w:hAnsi="Arial" w:cs="Arial"/>
        </w:rPr>
        <w:t xml:space="preserve">                                                           </w:t>
      </w:r>
      <w:r w:rsidRPr="00D82DD5">
        <w:rPr>
          <w:rFonts w:ascii="Arial" w:hAnsi="Arial" w:cs="Arial"/>
        </w:rPr>
        <w:t xml:space="preserve">                              17</w:t>
      </w:r>
      <w:r w:rsidRPr="00D82DD5">
        <w:rPr>
          <w:rFonts w:ascii="Arial" w:hAnsi="Arial" w:cs="Arial"/>
        </w:rPr>
        <w:t xml:space="preserve"> апреля 2017</w:t>
      </w:r>
      <w:r w:rsidRPr="00D82DD5">
        <w:rPr>
          <w:rFonts w:ascii="Arial" w:hAnsi="Arial" w:cs="Arial"/>
        </w:rPr>
        <w:t xml:space="preserve"> года</w:t>
      </w:r>
    </w:p>
    <w:p w:rsidR="00D82DD5" w:rsidRPr="00D82DD5" w:rsidRDefault="00D82DD5" w:rsidP="00D82DD5">
      <w:pPr>
        <w:rPr>
          <w:rFonts w:ascii="Arial" w:hAnsi="Arial" w:cs="Arial"/>
        </w:rPr>
      </w:pPr>
    </w:p>
    <w:p w:rsidR="00D82DD5" w:rsidRDefault="00D82DD5" w:rsidP="00D82DD5">
      <w:pPr>
        <w:ind w:left="7230"/>
        <w:rPr>
          <w:sz w:val="26"/>
          <w:szCs w:val="26"/>
        </w:rPr>
      </w:pPr>
    </w:p>
    <w:p w:rsidR="00D82DD5" w:rsidRPr="00BC1C53" w:rsidRDefault="00D82DD5" w:rsidP="00D82DD5">
      <w:pPr>
        <w:rPr>
          <w:rFonts w:ascii="Arial" w:hAnsi="Arial" w:cs="Arial"/>
        </w:rPr>
      </w:pPr>
      <w:r w:rsidRPr="00BC1C53">
        <w:rPr>
          <w:rFonts w:ascii="Arial" w:hAnsi="Arial" w:cs="Arial"/>
        </w:rPr>
        <w:t>О</w:t>
      </w:r>
      <w:r>
        <w:rPr>
          <w:rFonts w:ascii="Arial" w:hAnsi="Arial" w:cs="Arial"/>
        </w:rPr>
        <w:t>б отмене</w:t>
      </w:r>
      <w:r w:rsidRPr="00BC1C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постановления администрации</w:t>
      </w:r>
    </w:p>
    <w:p w:rsidR="00D82DD5" w:rsidRDefault="00D82DD5" w:rsidP="00D82DD5">
      <w:pPr>
        <w:rPr>
          <w:rFonts w:ascii="Arial" w:hAnsi="Arial" w:cs="Arial"/>
        </w:rPr>
      </w:pPr>
      <w:r w:rsidRPr="00BC1C53">
        <w:rPr>
          <w:rFonts w:ascii="Arial" w:hAnsi="Arial" w:cs="Arial"/>
        </w:rPr>
        <w:t>Зимняцкого сельского поселения</w:t>
      </w:r>
    </w:p>
    <w:p w:rsidR="00D82DD5" w:rsidRDefault="00D82DD5" w:rsidP="00D82DD5">
      <w:pPr>
        <w:rPr>
          <w:rFonts w:ascii="Arial" w:hAnsi="Arial" w:cs="Arial"/>
        </w:rPr>
      </w:pPr>
      <w:r>
        <w:rPr>
          <w:rFonts w:ascii="Arial" w:hAnsi="Arial" w:cs="Arial"/>
        </w:rPr>
        <w:t>от 26.11.2014г. № 39</w:t>
      </w:r>
      <w:r>
        <w:rPr>
          <w:rFonts w:ascii="Arial" w:hAnsi="Arial" w:cs="Arial"/>
        </w:rPr>
        <w:t xml:space="preserve"> «Схема</w:t>
      </w:r>
      <w:r w:rsidRPr="00BC1C53">
        <w:rPr>
          <w:rFonts w:ascii="Arial" w:hAnsi="Arial" w:cs="Arial"/>
        </w:rPr>
        <w:t xml:space="preserve"> теплоснабжения </w:t>
      </w:r>
    </w:p>
    <w:p w:rsidR="00D82DD5" w:rsidRDefault="00D82DD5" w:rsidP="00D82D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Зимняцкого </w:t>
      </w:r>
      <w:r w:rsidRPr="00BC1C53">
        <w:rPr>
          <w:rFonts w:ascii="Arial" w:hAnsi="Arial" w:cs="Arial"/>
        </w:rPr>
        <w:t xml:space="preserve">сельского поселения </w:t>
      </w:r>
    </w:p>
    <w:p w:rsidR="00D82DD5" w:rsidRDefault="00D82DD5" w:rsidP="00D82DD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</w:t>
      </w:r>
      <w:r w:rsidRPr="00BC1C53">
        <w:rPr>
          <w:rFonts w:ascii="Arial" w:hAnsi="Arial" w:cs="Arial"/>
        </w:rPr>
        <w:t xml:space="preserve">муниципального района </w:t>
      </w:r>
    </w:p>
    <w:p w:rsidR="00D82DD5" w:rsidRDefault="00D82DD5" w:rsidP="00D82DD5">
      <w:pPr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 до 2026г»</w:t>
      </w:r>
    </w:p>
    <w:p w:rsidR="00D82DD5" w:rsidRPr="00BC1C53" w:rsidRDefault="00D82DD5" w:rsidP="00D82DD5">
      <w:pPr>
        <w:rPr>
          <w:rFonts w:ascii="Arial" w:hAnsi="Arial" w:cs="Arial"/>
        </w:rPr>
      </w:pPr>
    </w:p>
    <w:p w:rsidR="00D82DD5" w:rsidRDefault="00D82DD5" w:rsidP="00D82DD5">
      <w:pPr>
        <w:rPr>
          <w:sz w:val="26"/>
          <w:szCs w:val="26"/>
        </w:rPr>
      </w:pPr>
    </w:p>
    <w:p w:rsidR="00D82DD5" w:rsidRDefault="00D82DD5" w:rsidP="00D82DD5">
      <w:pPr>
        <w:rPr>
          <w:rFonts w:ascii="Arial" w:hAnsi="Arial" w:cs="Arial"/>
        </w:rPr>
      </w:pPr>
      <w:r>
        <w:rPr>
          <w:sz w:val="26"/>
          <w:szCs w:val="26"/>
        </w:rPr>
        <w:t xml:space="preserve">    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дминистрация Зимняцкого сельского поселения </w:t>
      </w:r>
    </w:p>
    <w:p w:rsidR="00D82DD5" w:rsidRDefault="00D82DD5" w:rsidP="00D82DD5">
      <w:pPr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D82DD5" w:rsidRDefault="00D82DD5" w:rsidP="00D82DD5">
      <w:pPr>
        <w:rPr>
          <w:rFonts w:ascii="Arial" w:hAnsi="Arial" w:cs="Arial"/>
        </w:rPr>
      </w:pPr>
    </w:p>
    <w:p w:rsidR="00D82DD5" w:rsidRDefault="00D82DD5" w:rsidP="00D82D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1.Отменить постановление </w:t>
      </w:r>
      <w:r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BC1C53">
        <w:rPr>
          <w:rFonts w:ascii="Arial" w:hAnsi="Arial" w:cs="Arial"/>
        </w:rPr>
        <w:t>Зимняцкого сельского поселения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26.11.2014г. № 39 «Схема</w:t>
      </w:r>
      <w:r w:rsidRPr="00BC1C53">
        <w:rPr>
          <w:rFonts w:ascii="Arial" w:hAnsi="Arial" w:cs="Arial"/>
        </w:rPr>
        <w:t xml:space="preserve"> теплоснабжения </w:t>
      </w:r>
      <w:r>
        <w:rPr>
          <w:rFonts w:ascii="Arial" w:hAnsi="Arial" w:cs="Arial"/>
        </w:rPr>
        <w:t xml:space="preserve">Зимняцкого </w:t>
      </w:r>
      <w:r w:rsidRPr="00BC1C53">
        <w:rPr>
          <w:rFonts w:ascii="Arial" w:hAnsi="Arial" w:cs="Arial"/>
        </w:rPr>
        <w:t xml:space="preserve">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</w:t>
      </w:r>
      <w:r w:rsidRPr="00BC1C53">
        <w:rPr>
          <w:rFonts w:ascii="Arial" w:hAnsi="Arial" w:cs="Arial"/>
        </w:rPr>
        <w:t xml:space="preserve">муниципального района </w:t>
      </w:r>
      <w:r>
        <w:rPr>
          <w:rFonts w:ascii="Arial" w:hAnsi="Arial" w:cs="Arial"/>
        </w:rPr>
        <w:t>Волгоградской области до 2026г»</w:t>
      </w:r>
      <w:r>
        <w:rPr>
          <w:rFonts w:ascii="Arial" w:hAnsi="Arial" w:cs="Arial"/>
        </w:rPr>
        <w:t>.</w:t>
      </w:r>
    </w:p>
    <w:p w:rsidR="00D82DD5" w:rsidRDefault="00D82DD5" w:rsidP="00D82DD5">
      <w:pPr>
        <w:jc w:val="both"/>
        <w:rPr>
          <w:rFonts w:ascii="Arial" w:hAnsi="Arial" w:cs="Arial"/>
        </w:rPr>
      </w:pPr>
    </w:p>
    <w:p w:rsidR="00B24491" w:rsidRPr="00BC1C53" w:rsidRDefault="00D82DD5" w:rsidP="00B244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24491">
        <w:rPr>
          <w:rFonts w:ascii="Arial" w:hAnsi="Arial" w:cs="Arial"/>
        </w:rPr>
        <w:t>Постановление администрации Зимняцкого сельского поселения от 10.04.2017г № 17а</w:t>
      </w:r>
      <w:r w:rsidR="00B24491" w:rsidRPr="00B24491">
        <w:rPr>
          <w:rFonts w:ascii="Arial" w:hAnsi="Arial" w:cs="Arial"/>
        </w:rPr>
        <w:t xml:space="preserve"> </w:t>
      </w:r>
      <w:r w:rsidR="00B24491">
        <w:rPr>
          <w:rFonts w:ascii="Arial" w:hAnsi="Arial" w:cs="Arial"/>
        </w:rPr>
        <w:t>«</w:t>
      </w:r>
      <w:r w:rsidR="00B24491" w:rsidRPr="00BC1C53">
        <w:rPr>
          <w:rFonts w:ascii="Arial" w:hAnsi="Arial" w:cs="Arial"/>
        </w:rPr>
        <w:t>О в</w:t>
      </w:r>
      <w:r w:rsidR="00B24491">
        <w:rPr>
          <w:rFonts w:ascii="Arial" w:hAnsi="Arial" w:cs="Arial"/>
        </w:rPr>
        <w:t xml:space="preserve">несении изменений и дополнений </w:t>
      </w:r>
      <w:r w:rsidR="00B24491" w:rsidRPr="00BC1C53">
        <w:rPr>
          <w:rFonts w:ascii="Arial" w:hAnsi="Arial" w:cs="Arial"/>
        </w:rPr>
        <w:t xml:space="preserve">в Схему теплоснабжения Зимняцкого сельского поселения </w:t>
      </w:r>
      <w:proofErr w:type="spellStart"/>
      <w:r w:rsidR="00B24491" w:rsidRPr="00BC1C53">
        <w:rPr>
          <w:rFonts w:ascii="Arial" w:hAnsi="Arial" w:cs="Arial"/>
        </w:rPr>
        <w:t>Серафимовичского</w:t>
      </w:r>
      <w:proofErr w:type="spellEnd"/>
      <w:r w:rsidR="00B24491" w:rsidRPr="00BC1C53">
        <w:rPr>
          <w:rFonts w:ascii="Arial" w:hAnsi="Arial" w:cs="Arial"/>
        </w:rPr>
        <w:t xml:space="preserve"> муниц</w:t>
      </w:r>
      <w:r w:rsidR="00B24491">
        <w:rPr>
          <w:rFonts w:ascii="Arial" w:hAnsi="Arial" w:cs="Arial"/>
        </w:rPr>
        <w:t xml:space="preserve">ипального района Волгоградской </w:t>
      </w:r>
      <w:r w:rsidR="00B24491" w:rsidRPr="00BC1C53">
        <w:rPr>
          <w:rFonts w:ascii="Arial" w:hAnsi="Arial" w:cs="Arial"/>
        </w:rPr>
        <w:t>области до 202</w:t>
      </w:r>
      <w:r w:rsidR="00B24491">
        <w:rPr>
          <w:rFonts w:ascii="Arial" w:hAnsi="Arial" w:cs="Arial"/>
        </w:rPr>
        <w:t xml:space="preserve">6г, утвержденную постановлением </w:t>
      </w:r>
      <w:r w:rsidR="00B24491" w:rsidRPr="00BC1C53">
        <w:rPr>
          <w:rFonts w:ascii="Arial" w:hAnsi="Arial" w:cs="Arial"/>
        </w:rPr>
        <w:t>администрации Зимняцкого сельского поселения</w:t>
      </w:r>
      <w:r w:rsidR="00B24491">
        <w:rPr>
          <w:rFonts w:ascii="Arial" w:hAnsi="Arial" w:cs="Arial"/>
        </w:rPr>
        <w:t xml:space="preserve"> </w:t>
      </w:r>
      <w:r w:rsidR="00B24491">
        <w:rPr>
          <w:rFonts w:ascii="Arial" w:hAnsi="Arial" w:cs="Arial"/>
        </w:rPr>
        <w:t>от 26.11.2014г. № 39</w:t>
      </w:r>
      <w:r w:rsidR="00B24491">
        <w:rPr>
          <w:rFonts w:ascii="Arial" w:hAnsi="Arial" w:cs="Arial"/>
        </w:rPr>
        <w:t>» считать утратившим силу.</w:t>
      </w:r>
    </w:p>
    <w:p w:rsidR="00D82DD5" w:rsidRDefault="00D82DD5" w:rsidP="00D82DD5">
      <w:pPr>
        <w:jc w:val="both"/>
        <w:rPr>
          <w:rFonts w:ascii="Arial" w:hAnsi="Arial" w:cs="Arial"/>
        </w:rPr>
      </w:pPr>
    </w:p>
    <w:p w:rsidR="002C60EE" w:rsidRDefault="00B24491">
      <w:pPr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со дня подписания.</w:t>
      </w:r>
    </w:p>
    <w:p w:rsidR="00B24491" w:rsidRDefault="00B24491">
      <w:pPr>
        <w:rPr>
          <w:rFonts w:ascii="Arial" w:hAnsi="Arial" w:cs="Arial"/>
        </w:rPr>
      </w:pPr>
    </w:p>
    <w:p w:rsidR="00B24491" w:rsidRDefault="00B24491">
      <w:pPr>
        <w:rPr>
          <w:rFonts w:ascii="Arial" w:hAnsi="Arial" w:cs="Arial"/>
        </w:rPr>
      </w:pPr>
    </w:p>
    <w:p w:rsidR="00B24491" w:rsidRDefault="00B24491">
      <w:pPr>
        <w:rPr>
          <w:rFonts w:ascii="Arial" w:hAnsi="Arial" w:cs="Arial"/>
        </w:rPr>
      </w:pPr>
    </w:p>
    <w:p w:rsidR="00B24491" w:rsidRDefault="00B24491">
      <w:pPr>
        <w:rPr>
          <w:rFonts w:ascii="Arial" w:hAnsi="Arial" w:cs="Arial"/>
        </w:rPr>
      </w:pPr>
    </w:p>
    <w:p w:rsidR="00B24491" w:rsidRDefault="00B24491">
      <w:pPr>
        <w:rPr>
          <w:rFonts w:ascii="Arial" w:hAnsi="Arial" w:cs="Arial"/>
        </w:rPr>
      </w:pPr>
    </w:p>
    <w:p w:rsidR="00B24491" w:rsidRDefault="00B244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Зимняцкого </w:t>
      </w:r>
    </w:p>
    <w:p w:rsidR="00B24491" w:rsidRDefault="00B24491">
      <w:r>
        <w:rPr>
          <w:rFonts w:ascii="Arial" w:hAnsi="Arial" w:cs="Arial"/>
        </w:rPr>
        <w:t>сельского поселения                                                              А.Н.Гордеев</w:t>
      </w:r>
      <w:bookmarkStart w:id="0" w:name="_GoBack"/>
      <w:bookmarkEnd w:id="0"/>
    </w:p>
    <w:sectPr w:rsidR="00B2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AA"/>
    <w:rsid w:val="002C60EE"/>
    <w:rsid w:val="009274AA"/>
    <w:rsid w:val="00B24491"/>
    <w:rsid w:val="00D8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3</cp:revision>
  <dcterms:created xsi:type="dcterms:W3CDTF">2017-05-25T11:47:00Z</dcterms:created>
  <dcterms:modified xsi:type="dcterms:W3CDTF">2017-05-25T11:58:00Z</dcterms:modified>
</cp:coreProperties>
</file>