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827B11" w:rsidRDefault="00BC43A9" w:rsidP="00BC4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B1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C43A9" w:rsidRPr="007A54FE" w:rsidRDefault="00BC43A9" w:rsidP="00BC43A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общественной комиссии</w:t>
      </w:r>
    </w:p>
    <w:p w:rsidR="00BC43A9" w:rsidRDefault="00BC43A9" w:rsidP="00BC43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организации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Зимняцкого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Серафимовичского 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района Во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лгоградской области на 2017 год.</w:t>
      </w:r>
    </w:p>
    <w:p w:rsidR="00827B11" w:rsidRDefault="00827B11" w:rsidP="00BC43A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27B11" w:rsidRDefault="00827B11" w:rsidP="00827B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от 15.12.2017г.                                                                                                    №2</w:t>
      </w:r>
    </w:p>
    <w:p w:rsidR="00827B11" w:rsidRDefault="00827B11" w:rsidP="00827B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27B11" w:rsidRDefault="00827B11" w:rsidP="00827B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7B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827B11" w:rsidRDefault="00827B11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Гордеев Анатолий Николаевич – глава Зимняцкого сельского поселения – председатель комиссии;</w:t>
      </w:r>
    </w:p>
    <w:p w:rsidR="00827B11" w:rsidRDefault="00827B11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27B11" w:rsidRDefault="00827B11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Лёвин Сергей Николаевич – ведущий специалист администрации</w:t>
      </w:r>
      <w:r w:rsidRPr="002C08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Зимняцкого сельского поселения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секретарь комиссии.</w:t>
      </w:r>
    </w:p>
    <w:p w:rsidR="00827B11" w:rsidRDefault="00827B11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27B11" w:rsidRDefault="00827B11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Члены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общественной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7B11" w:rsidRDefault="007878B8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</w:t>
      </w:r>
      <w:r w:rsidR="00827B11">
        <w:rPr>
          <w:rFonts w:ascii="Times New Roman" w:hAnsi="Times New Roman" w:cs="Times New Roman"/>
          <w:bCs/>
          <w:sz w:val="24"/>
          <w:szCs w:val="24"/>
          <w:lang w:eastAsia="ru-RU"/>
        </w:rPr>
        <w:t>омиссии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7878B8" w:rsidRPr="007A54FE" w:rsidRDefault="007878B8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27B11" w:rsidRDefault="00827B11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Акимов Николай Григорьевич - депутат Зимняцкого сельского Совета;</w:t>
      </w:r>
    </w:p>
    <w:p w:rsidR="00827B11" w:rsidRDefault="00827B11" w:rsidP="007878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27B11" w:rsidRDefault="00827B11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Капылов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Виктор Владимирови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ч-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депутат</w:t>
      </w:r>
      <w:r w:rsidRPr="002C08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Зимняцкого сельского Совета;</w:t>
      </w:r>
      <w:r w:rsidRPr="007A54F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7B11" w:rsidRDefault="00827B11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27B11" w:rsidRDefault="00827B11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Малышева Наталия Петровна –</w:t>
      </w: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директор Зимняцкого КДЦ</w:t>
      </w:r>
      <w:r w:rsidRPr="00225EB2">
        <w:rPr>
          <w:rFonts w:ascii="Times New Roman" w:hAnsi="Times New Roman" w:cs="Times New Roman"/>
          <w:bCs/>
          <w:sz w:val="24"/>
          <w:szCs w:val="24"/>
          <w:lang w:eastAsia="ru-RU" w:bidi="ru-RU"/>
        </w:rPr>
        <w:t>;</w:t>
      </w:r>
    </w:p>
    <w:p w:rsidR="00827B11" w:rsidRDefault="00827B11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827B11" w:rsidRDefault="00827B11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Киселёв Александр Александрович – директор </w:t>
      </w:r>
      <w:r w:rsidR="007878B8">
        <w:rPr>
          <w:rFonts w:ascii="Times New Roman" w:hAnsi="Times New Roman" w:cs="Times New Roman"/>
          <w:bCs/>
          <w:sz w:val="24"/>
          <w:szCs w:val="24"/>
          <w:lang w:eastAsia="ru-RU" w:bidi="ru-RU"/>
        </w:rPr>
        <w:t>МУП «Зимняцкое ЖКХ».</w:t>
      </w:r>
    </w:p>
    <w:p w:rsidR="007878B8" w:rsidRDefault="007878B8" w:rsidP="00827B1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 w:bidi="ru-RU"/>
        </w:rPr>
      </w:pPr>
    </w:p>
    <w:p w:rsidR="007878B8" w:rsidRDefault="007878B8" w:rsidP="007878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Повестка дня</w:t>
      </w:r>
    </w:p>
    <w:p w:rsidR="00661C3C" w:rsidRDefault="00661C3C" w:rsidP="007878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7878B8" w:rsidRPr="007878B8" w:rsidRDefault="007878B8" w:rsidP="0078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  1.  Подведение итогов реализации муниципальной программы </w:t>
      </w:r>
      <w:r w:rsidRPr="007878B8">
        <w:rPr>
          <w:rFonts w:ascii="Times New Roman" w:hAnsi="Times New Roman" w:cs="Times New Roman"/>
          <w:sz w:val="24"/>
          <w:szCs w:val="24"/>
        </w:rPr>
        <w:t>«Благоустройство территории Зимняцкого сельского поселения Серафимовичского муниципального района Волгоградской области на 2017 год»</w:t>
      </w:r>
    </w:p>
    <w:p w:rsidR="007878B8" w:rsidRDefault="007878B8" w:rsidP="0078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B8">
        <w:rPr>
          <w:rFonts w:ascii="Times New Roman" w:hAnsi="Times New Roman" w:cs="Times New Roman"/>
          <w:sz w:val="24"/>
          <w:szCs w:val="24"/>
        </w:rPr>
        <w:t xml:space="preserve">    Докладчик-</w:t>
      </w:r>
      <w:r>
        <w:rPr>
          <w:rFonts w:ascii="Times New Roman" w:hAnsi="Times New Roman" w:cs="Times New Roman"/>
          <w:sz w:val="24"/>
          <w:szCs w:val="24"/>
        </w:rPr>
        <w:t>глава Зимняцкого сельского поселения Гордеев А.Н.</w:t>
      </w:r>
    </w:p>
    <w:p w:rsidR="007878B8" w:rsidRDefault="007878B8" w:rsidP="00787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8B8" w:rsidRDefault="007878B8" w:rsidP="007878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 восьми членов общественной комиссии на заседании присутствовали 6 человек.</w:t>
      </w:r>
    </w:p>
    <w:p w:rsidR="007878B8" w:rsidRDefault="007878B8" w:rsidP="007878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7878B8" w:rsidRDefault="007878B8" w:rsidP="007878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78B8" w:rsidRDefault="007878B8" w:rsidP="007878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B8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Подведение </w:t>
      </w:r>
      <w:r w:rsidRPr="007878B8">
        <w:rPr>
          <w:rFonts w:ascii="Times New Roman" w:hAnsi="Times New Roman" w:cs="Times New Roman"/>
          <w:bCs/>
          <w:sz w:val="24"/>
          <w:szCs w:val="24"/>
          <w:lang w:eastAsia="ru-RU" w:bidi="ru-RU"/>
        </w:rPr>
        <w:t xml:space="preserve">итогов реализации муниципальной программы </w:t>
      </w:r>
      <w:r w:rsidRPr="007878B8">
        <w:rPr>
          <w:rFonts w:ascii="Times New Roman" w:hAnsi="Times New Roman" w:cs="Times New Roman"/>
          <w:sz w:val="24"/>
          <w:szCs w:val="24"/>
        </w:rPr>
        <w:t>«Благоустройство территории Зимняцкого сельского поселения Серафимовичского муниципального района Волгоградской области на 2017 год»</w:t>
      </w:r>
    </w:p>
    <w:p w:rsidR="00E36137" w:rsidRDefault="00E36137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137" w:rsidRDefault="00E36137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Гордеев А.Н. </w:t>
      </w:r>
    </w:p>
    <w:p w:rsidR="00E36137" w:rsidRDefault="00E36137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итогам отбора в программу формирование комфортной городской среды вошла общественная территория </w:t>
      </w:r>
      <w:r w:rsidR="00DB02BF">
        <w:rPr>
          <w:rFonts w:ascii="Times New Roman" w:hAnsi="Times New Roman" w:cs="Times New Roman"/>
          <w:sz w:val="24"/>
          <w:szCs w:val="24"/>
        </w:rPr>
        <w:t xml:space="preserve">в центре х. Зимняцкого, </w:t>
      </w:r>
      <w:r w:rsidR="00661C3C">
        <w:rPr>
          <w:rFonts w:ascii="Times New Roman" w:hAnsi="Times New Roman" w:cs="Times New Roman"/>
          <w:sz w:val="24"/>
          <w:szCs w:val="24"/>
        </w:rPr>
        <w:t>возле Зимняцкого КДЦ, согласно проекту – центральная часть хутора Зимняцкого.</w:t>
      </w:r>
    </w:p>
    <w:p w:rsidR="00DB02BF" w:rsidRDefault="00DB02BF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BF" w:rsidRDefault="00DB02BF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благоустройство общественной территории было направленно 3000,3 млн. руб.</w:t>
      </w:r>
    </w:p>
    <w:p w:rsidR="00DB02BF" w:rsidRDefault="00DB02BF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BF" w:rsidRDefault="00DB02BF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регионального бюджета – 3000 млн. руб.</w:t>
      </w:r>
    </w:p>
    <w:p w:rsidR="00DB02BF" w:rsidRDefault="00DB02BF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BF" w:rsidRDefault="00DB02BF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местного бюджета – 0,3 млн. руб.</w:t>
      </w:r>
    </w:p>
    <w:p w:rsidR="00DB02BF" w:rsidRDefault="00DB02BF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2BF" w:rsidRDefault="00DB02BF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сегодняшний день все работы по благоустройству общественной территории завершены.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B02BF" w:rsidRDefault="00DB02BF" w:rsidP="00E361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11" w:rsidRDefault="00DB02BF" w:rsidP="00DB02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</w:t>
      </w:r>
      <w:r w:rsidRPr="00DB02BF">
        <w:rPr>
          <w:rFonts w:ascii="Times New Roman" w:hAnsi="Times New Roman" w:cs="Times New Roman"/>
          <w:sz w:val="24"/>
          <w:szCs w:val="24"/>
        </w:rPr>
        <w:t>стройство твёрдого покрытия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2BF" w:rsidRDefault="00DB02BF" w:rsidP="00DB02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BF" w:rsidRDefault="00DB02BF" w:rsidP="00DB02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B02BF">
        <w:rPr>
          <w:i/>
          <w:sz w:val="20"/>
          <w:szCs w:val="20"/>
        </w:rPr>
        <w:t xml:space="preserve"> </w:t>
      </w:r>
      <w:r w:rsidR="00661C3C">
        <w:rPr>
          <w:rFonts w:ascii="Times New Roman" w:hAnsi="Times New Roman" w:cs="Times New Roman"/>
          <w:sz w:val="24"/>
          <w:szCs w:val="24"/>
        </w:rPr>
        <w:t>п</w:t>
      </w:r>
      <w:r w:rsidRPr="00DB02BF">
        <w:rPr>
          <w:rFonts w:ascii="Times New Roman" w:hAnsi="Times New Roman" w:cs="Times New Roman"/>
          <w:sz w:val="24"/>
          <w:szCs w:val="24"/>
        </w:rPr>
        <w:t>риобретение и установка малых архитектурных фор</w:t>
      </w:r>
      <w:proofErr w:type="gramStart"/>
      <w:r w:rsidRPr="00DB02B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B02BF">
        <w:rPr>
          <w:rFonts w:ascii="Times New Roman" w:hAnsi="Times New Roman" w:cs="Times New Roman"/>
          <w:sz w:val="24"/>
          <w:szCs w:val="24"/>
        </w:rPr>
        <w:t>скамеек, урн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02BF" w:rsidRDefault="00DB02BF" w:rsidP="00DB02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2BF" w:rsidRPr="00DB02BF" w:rsidRDefault="00DB02BF" w:rsidP="00DB02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1C3C">
        <w:rPr>
          <w:rFonts w:ascii="Times New Roman" w:hAnsi="Times New Roman" w:cs="Times New Roman"/>
          <w:sz w:val="24"/>
          <w:szCs w:val="24"/>
        </w:rPr>
        <w:t>о</w:t>
      </w:r>
      <w:r w:rsidRPr="00DB02BF">
        <w:rPr>
          <w:rFonts w:ascii="Times New Roman" w:hAnsi="Times New Roman" w:cs="Times New Roman"/>
          <w:sz w:val="24"/>
          <w:szCs w:val="24"/>
        </w:rPr>
        <w:t>зеленение территории (приоб</w:t>
      </w:r>
      <w:r w:rsidR="006F0203">
        <w:rPr>
          <w:rFonts w:ascii="Times New Roman" w:hAnsi="Times New Roman" w:cs="Times New Roman"/>
          <w:sz w:val="24"/>
          <w:szCs w:val="24"/>
        </w:rPr>
        <w:t>ретение и посадка многолетних де</w:t>
      </w:r>
      <w:r w:rsidRPr="00DB02BF">
        <w:rPr>
          <w:rFonts w:ascii="Times New Roman" w:hAnsi="Times New Roman" w:cs="Times New Roman"/>
          <w:sz w:val="24"/>
          <w:szCs w:val="24"/>
        </w:rPr>
        <w:t>коративных насаждений; устройство и посев газона, устройство поливной системы)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02BF" w:rsidRDefault="00DB02BF" w:rsidP="00DB02B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3C" w:rsidRDefault="00661C3C" w:rsidP="00661C3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принято решение:</w:t>
      </w:r>
    </w:p>
    <w:p w:rsidR="00661C3C" w:rsidRDefault="00661C3C" w:rsidP="00661C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C3C" w:rsidRDefault="00661C3C" w:rsidP="00661C3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администрации Зимняцкого сельского поселения о завершении работ по благоустройству центральной части х. Зимняцкого.</w:t>
      </w:r>
    </w:p>
    <w:p w:rsidR="00661C3C" w:rsidRPr="00661C3C" w:rsidRDefault="00661C3C" w:rsidP="00661C3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7878B8">
        <w:rPr>
          <w:rFonts w:ascii="Times New Roman" w:hAnsi="Times New Roman" w:cs="Times New Roman"/>
          <w:sz w:val="24"/>
          <w:szCs w:val="24"/>
        </w:rPr>
        <w:t>«Благоустройство территории Зимняцкого сельского поселения Серафимовичского муниципального района Волгоградской области на 2017 год»</w:t>
      </w:r>
      <w:r>
        <w:rPr>
          <w:rFonts w:ascii="Times New Roman" w:hAnsi="Times New Roman" w:cs="Times New Roman"/>
          <w:sz w:val="24"/>
          <w:szCs w:val="24"/>
        </w:rPr>
        <w:t>, утверждённую</w:t>
      </w:r>
      <w:r w:rsidRPr="00661C3C">
        <w:rPr>
          <w:rFonts w:ascii="Arial" w:eastAsia="Lucida Sans Unicode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661C3C">
        <w:rPr>
          <w:rFonts w:ascii="Times New Roman" w:hAnsi="Times New Roman" w:cs="Times New Roman"/>
          <w:sz w:val="24"/>
          <w:szCs w:val="24"/>
        </w:rPr>
        <w:t>постановлением администрации Зимняцкого сельского поселения от 05.05.2017г. № 28</w:t>
      </w:r>
      <w:r>
        <w:rPr>
          <w:rFonts w:ascii="Times New Roman" w:hAnsi="Times New Roman" w:cs="Times New Roman"/>
          <w:sz w:val="24"/>
          <w:szCs w:val="24"/>
        </w:rPr>
        <w:t>, считать успешно реализованной.</w:t>
      </w:r>
    </w:p>
    <w:p w:rsidR="00661C3C" w:rsidRDefault="00661C3C" w:rsidP="00661C3C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661C3C" w:rsidRDefault="00661C3C" w:rsidP="00661C3C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общественной комиссии ________________ А.Н. Гордеев</w:t>
      </w:r>
    </w:p>
    <w:p w:rsidR="00661C3C" w:rsidRDefault="00661C3C" w:rsidP="00661C3C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661C3C" w:rsidRPr="00661C3C" w:rsidRDefault="00661C3C" w:rsidP="00661C3C">
      <w:pPr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общественной комиссии ___________________С.Н. Лёвин</w:t>
      </w:r>
    </w:p>
    <w:sectPr w:rsidR="00661C3C" w:rsidRPr="0066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0CA5"/>
    <w:multiLevelType w:val="hybridMultilevel"/>
    <w:tmpl w:val="B1F0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4958"/>
    <w:multiLevelType w:val="multilevel"/>
    <w:tmpl w:val="638E9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3"/>
    <w:rsid w:val="001373F3"/>
    <w:rsid w:val="00523136"/>
    <w:rsid w:val="00661C3C"/>
    <w:rsid w:val="006E37C0"/>
    <w:rsid w:val="006F0203"/>
    <w:rsid w:val="007878B8"/>
    <w:rsid w:val="00827B11"/>
    <w:rsid w:val="00BC43A9"/>
    <w:rsid w:val="00DB02BF"/>
    <w:rsid w:val="00E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Зимняцкая</dc:creator>
  <cp:keywords/>
  <dc:description/>
  <cp:lastModifiedBy>Зимняцкая</cp:lastModifiedBy>
  <cp:revision>4</cp:revision>
  <cp:lastPrinted>2017-12-25T10:34:00Z</cp:lastPrinted>
  <dcterms:created xsi:type="dcterms:W3CDTF">2017-12-25T08:35:00Z</dcterms:created>
  <dcterms:modified xsi:type="dcterms:W3CDTF">2017-12-25T10:43:00Z</dcterms:modified>
</cp:coreProperties>
</file>