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50" w:rsidRPr="00754B12" w:rsidRDefault="00132A50" w:rsidP="00132A50">
      <w:pPr>
        <w:jc w:val="center"/>
        <w:rPr>
          <w:rFonts w:ascii="Arial" w:hAnsi="Arial" w:cs="Arial"/>
          <w:sz w:val="24"/>
        </w:rPr>
      </w:pPr>
      <w:r w:rsidRPr="00754B12">
        <w:rPr>
          <w:rFonts w:ascii="Arial" w:hAnsi="Arial" w:cs="Arial"/>
          <w:sz w:val="24"/>
        </w:rPr>
        <w:t>ПОСТАНОВЛЕНИЕ</w:t>
      </w:r>
    </w:p>
    <w:p w:rsidR="00132A50" w:rsidRPr="00754B12" w:rsidRDefault="00132A50" w:rsidP="00132A50">
      <w:pPr>
        <w:jc w:val="center"/>
        <w:rPr>
          <w:rFonts w:ascii="Arial" w:hAnsi="Arial" w:cs="Arial"/>
          <w:sz w:val="24"/>
        </w:rPr>
      </w:pPr>
      <w:r w:rsidRPr="00754B12">
        <w:rPr>
          <w:rFonts w:ascii="Arial" w:hAnsi="Arial" w:cs="Arial"/>
          <w:sz w:val="24"/>
        </w:rPr>
        <w:t>АДМИНИСТРАЦИИ  ЗИМНЯЦКОГО СЕЛЬСКОГО ПОСЕЛЕНИЯ</w:t>
      </w:r>
    </w:p>
    <w:p w:rsidR="00132A50" w:rsidRPr="00754B12" w:rsidRDefault="00132A50" w:rsidP="00132A50">
      <w:pPr>
        <w:pStyle w:val="1"/>
        <w:rPr>
          <w:rFonts w:ascii="Arial" w:hAnsi="Arial" w:cs="Arial"/>
          <w:b w:val="0"/>
        </w:rPr>
      </w:pPr>
      <w:r w:rsidRPr="00754B12">
        <w:rPr>
          <w:rFonts w:ascii="Arial" w:hAnsi="Arial" w:cs="Arial"/>
          <w:b w:val="0"/>
        </w:rPr>
        <w:t>СЕРАФИМОВИЧСКОГО МУНИЦИПАЛЬНОГО  РАЙОНА</w:t>
      </w:r>
    </w:p>
    <w:p w:rsidR="00132A50" w:rsidRPr="00754B12" w:rsidRDefault="00132A50" w:rsidP="00132A50">
      <w:pPr>
        <w:pStyle w:val="1"/>
        <w:rPr>
          <w:rFonts w:ascii="Arial" w:hAnsi="Arial" w:cs="Arial"/>
          <w:b w:val="0"/>
        </w:rPr>
      </w:pPr>
      <w:r w:rsidRPr="00754B12">
        <w:rPr>
          <w:rFonts w:ascii="Arial" w:hAnsi="Arial" w:cs="Arial"/>
          <w:b w:val="0"/>
        </w:rPr>
        <w:t>ВОЛГОГРАДСКОЙ  ОБЛАСТИ</w:t>
      </w:r>
    </w:p>
    <w:p w:rsidR="00132A50" w:rsidRPr="00754B12" w:rsidRDefault="00132A50" w:rsidP="00132A50">
      <w:pPr>
        <w:rPr>
          <w:rFonts w:ascii="Arial" w:hAnsi="Arial" w:cs="Arial"/>
        </w:rPr>
      </w:pPr>
      <w:r w:rsidRPr="00754B12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</w:t>
      </w:r>
    </w:p>
    <w:p w:rsidR="00132A50" w:rsidRPr="00754B12" w:rsidRDefault="00132A50" w:rsidP="00132A50">
      <w:pPr>
        <w:jc w:val="both"/>
        <w:rPr>
          <w:rFonts w:ascii="Arial" w:hAnsi="Arial" w:cs="Arial"/>
        </w:rPr>
      </w:pPr>
    </w:p>
    <w:p w:rsidR="00132A50" w:rsidRPr="00754B12" w:rsidRDefault="00132A50" w:rsidP="00132A50">
      <w:pPr>
        <w:jc w:val="both"/>
        <w:rPr>
          <w:rFonts w:ascii="Arial" w:hAnsi="Arial" w:cs="Arial"/>
          <w:sz w:val="24"/>
        </w:rPr>
      </w:pPr>
      <w:r w:rsidRPr="00754B1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  3</w:t>
      </w:r>
      <w:r w:rsidRPr="00754B12">
        <w:rPr>
          <w:rFonts w:ascii="Arial" w:hAnsi="Arial" w:cs="Arial"/>
          <w:sz w:val="24"/>
        </w:rPr>
        <w:t xml:space="preserve">                                        </w:t>
      </w:r>
      <w:r>
        <w:rPr>
          <w:rFonts w:ascii="Arial" w:hAnsi="Arial" w:cs="Arial"/>
          <w:sz w:val="24"/>
        </w:rPr>
        <w:t xml:space="preserve">         </w:t>
      </w:r>
      <w:r w:rsidRPr="00754B12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>25 января  2019</w:t>
      </w:r>
      <w:r w:rsidRPr="00754B12">
        <w:rPr>
          <w:rFonts w:ascii="Arial" w:hAnsi="Arial" w:cs="Arial"/>
          <w:sz w:val="24"/>
        </w:rPr>
        <w:t>г.</w:t>
      </w:r>
    </w:p>
    <w:p w:rsidR="00132A50" w:rsidRPr="00754B12" w:rsidRDefault="00132A50" w:rsidP="00132A50">
      <w:pPr>
        <w:jc w:val="both"/>
        <w:rPr>
          <w:rFonts w:ascii="Arial" w:hAnsi="Arial" w:cs="Arial"/>
          <w:sz w:val="24"/>
        </w:rPr>
      </w:pPr>
    </w:p>
    <w:p w:rsidR="00132A50" w:rsidRPr="00754B12" w:rsidRDefault="00132A50" w:rsidP="00132A50">
      <w:pPr>
        <w:jc w:val="both"/>
        <w:rPr>
          <w:rFonts w:ascii="Arial" w:hAnsi="Arial" w:cs="Arial"/>
          <w:sz w:val="24"/>
        </w:rPr>
      </w:pPr>
      <w:r w:rsidRPr="00754B12">
        <w:rPr>
          <w:rFonts w:ascii="Arial" w:hAnsi="Arial" w:cs="Arial"/>
          <w:sz w:val="24"/>
        </w:rPr>
        <w:t>Об организации и финансировании</w:t>
      </w:r>
    </w:p>
    <w:p w:rsidR="00132A50" w:rsidRPr="00754B12" w:rsidRDefault="00132A50" w:rsidP="00132A50">
      <w:pPr>
        <w:jc w:val="both"/>
        <w:rPr>
          <w:rFonts w:ascii="Arial" w:hAnsi="Arial" w:cs="Arial"/>
          <w:sz w:val="24"/>
        </w:rPr>
      </w:pPr>
      <w:r w:rsidRPr="00754B12">
        <w:rPr>
          <w:rFonts w:ascii="Arial" w:hAnsi="Arial" w:cs="Arial"/>
          <w:sz w:val="24"/>
        </w:rPr>
        <w:t>общественных работ по благоустройству</w:t>
      </w:r>
    </w:p>
    <w:p w:rsidR="00132A50" w:rsidRPr="00754B12" w:rsidRDefault="00132A50" w:rsidP="00132A50">
      <w:pPr>
        <w:jc w:val="both"/>
        <w:rPr>
          <w:rFonts w:ascii="Arial" w:hAnsi="Arial" w:cs="Arial"/>
          <w:sz w:val="24"/>
        </w:rPr>
      </w:pPr>
      <w:r w:rsidRPr="00754B12">
        <w:rPr>
          <w:rFonts w:ascii="Arial" w:hAnsi="Arial" w:cs="Arial"/>
          <w:sz w:val="24"/>
        </w:rPr>
        <w:t>территории Зимняцкого сельского</w:t>
      </w:r>
    </w:p>
    <w:p w:rsidR="00132A50" w:rsidRPr="00754B12" w:rsidRDefault="00132A50" w:rsidP="00132A5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в 2019</w:t>
      </w:r>
      <w:r w:rsidRPr="00754B12">
        <w:rPr>
          <w:rFonts w:ascii="Arial" w:hAnsi="Arial" w:cs="Arial"/>
          <w:sz w:val="24"/>
        </w:rPr>
        <w:t xml:space="preserve"> году.</w:t>
      </w:r>
    </w:p>
    <w:p w:rsidR="00132A50" w:rsidRPr="00754B12" w:rsidRDefault="00132A50" w:rsidP="00132A50">
      <w:pPr>
        <w:rPr>
          <w:rFonts w:ascii="Arial" w:hAnsi="Arial" w:cs="Arial"/>
        </w:rPr>
      </w:pPr>
    </w:p>
    <w:p w:rsidR="00132A50" w:rsidRPr="00754B12" w:rsidRDefault="00132A50" w:rsidP="00132A50">
      <w:pPr>
        <w:rPr>
          <w:rFonts w:ascii="Arial" w:hAnsi="Arial" w:cs="Arial"/>
        </w:rPr>
      </w:pP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 xml:space="preserve">    В целях проведения в 20</w:t>
      </w:r>
      <w:r>
        <w:rPr>
          <w:rFonts w:ascii="Arial" w:hAnsi="Arial" w:cs="Arial"/>
          <w:sz w:val="24"/>
          <w:szCs w:val="24"/>
        </w:rPr>
        <w:t>19</w:t>
      </w:r>
      <w:r w:rsidRPr="00754B12">
        <w:rPr>
          <w:rFonts w:ascii="Arial" w:hAnsi="Arial" w:cs="Arial"/>
          <w:sz w:val="24"/>
          <w:szCs w:val="24"/>
        </w:rPr>
        <w:t xml:space="preserve"> году мероприятий по обеспечению временной занятости незанятого населения через организацию временных работ по благоустройству территорий, проводимых органами местного самоуправления, территориальными общественными самоуправлениями (ТОС), администрация Зимняцкого сельского поселения </w:t>
      </w: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>ПОСТАНОВЛЯЕТ:</w:t>
      </w: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 xml:space="preserve">  1. Утвердить перечень видов оплачиваемых общественных работ, организуемых на территории Зимняцкого сельского поселения и объемы привлечения безработных граждан для участия в общественных работах на территории Зимня</w:t>
      </w:r>
      <w:r>
        <w:rPr>
          <w:rFonts w:ascii="Arial" w:hAnsi="Arial" w:cs="Arial"/>
          <w:sz w:val="24"/>
          <w:szCs w:val="24"/>
        </w:rPr>
        <w:t>цкого сельского поселения в 2019</w:t>
      </w:r>
      <w:r w:rsidRPr="00754B12">
        <w:rPr>
          <w:rFonts w:ascii="Arial" w:hAnsi="Arial" w:cs="Arial"/>
          <w:sz w:val="24"/>
          <w:szCs w:val="24"/>
        </w:rPr>
        <w:t xml:space="preserve"> году, согласно приложению 1.</w:t>
      </w: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 xml:space="preserve"> 2. Заключить договор на организацию общественных работ по благоустройству с ГУ ЦЗН Серафимовичского района.</w:t>
      </w: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 xml:space="preserve">  3. Утвердить размер финансовых средств бюджета Зимняцкого сельского поселения на организацию и проведение общественных работ по благоустройству территории в соответствии с предложениями по финансированию мероприятий содействия занятости нас</w:t>
      </w:r>
      <w:r>
        <w:rPr>
          <w:rFonts w:ascii="Arial" w:hAnsi="Arial" w:cs="Arial"/>
          <w:sz w:val="24"/>
          <w:szCs w:val="24"/>
        </w:rPr>
        <w:t>еления в 2019</w:t>
      </w:r>
      <w:r w:rsidRPr="00754B12">
        <w:rPr>
          <w:rFonts w:ascii="Arial" w:hAnsi="Arial" w:cs="Arial"/>
          <w:sz w:val="24"/>
          <w:szCs w:val="24"/>
        </w:rPr>
        <w:t xml:space="preserve"> году в размере 120000 рублей.</w:t>
      </w: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 xml:space="preserve">  4. Применять гибкие формы организации труда и режима неполного рабочего времени для граждан, участвующих в общественных работах;</w:t>
      </w: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>- представлять в центры занятости населения сведения об организационном наборе рабочей силы на сезонные (временные работы);</w:t>
      </w: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>- организовывать и проводить временные работы по благоустройству для безработных и граждан, испытывающих трудности в поиске работы.</w:t>
      </w: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 xml:space="preserve">  5. Настоящее постановление вступает в силу со дня его подписания и подлежит официальному обнародованию.</w:t>
      </w: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 xml:space="preserve">Глава Зимняцкого </w:t>
      </w: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  <w:r w:rsidRPr="00754B1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754B12">
        <w:rPr>
          <w:rFonts w:ascii="Arial" w:hAnsi="Arial" w:cs="Arial"/>
          <w:sz w:val="24"/>
          <w:szCs w:val="24"/>
        </w:rPr>
        <w:t>А.Н.Гордеев</w:t>
      </w:r>
      <w:proofErr w:type="spellEnd"/>
      <w:r w:rsidRPr="00754B12">
        <w:rPr>
          <w:rFonts w:ascii="Arial" w:hAnsi="Arial" w:cs="Arial"/>
          <w:sz w:val="24"/>
          <w:szCs w:val="24"/>
        </w:rPr>
        <w:t xml:space="preserve"> </w:t>
      </w: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</w:p>
    <w:p w:rsidR="00132A50" w:rsidRPr="00754B12" w:rsidRDefault="00132A50" w:rsidP="00132A50">
      <w:pPr>
        <w:jc w:val="both"/>
        <w:rPr>
          <w:rFonts w:ascii="Arial" w:hAnsi="Arial" w:cs="Arial"/>
          <w:sz w:val="24"/>
          <w:szCs w:val="24"/>
        </w:rPr>
      </w:pPr>
    </w:p>
    <w:p w:rsidR="00132A50" w:rsidRDefault="00132A50" w:rsidP="00132A50">
      <w:pPr>
        <w:jc w:val="both"/>
        <w:rPr>
          <w:sz w:val="24"/>
          <w:szCs w:val="24"/>
        </w:rPr>
      </w:pPr>
    </w:p>
    <w:p w:rsidR="00132A50" w:rsidRDefault="00132A50" w:rsidP="00132A50">
      <w:pPr>
        <w:jc w:val="both"/>
        <w:rPr>
          <w:sz w:val="24"/>
          <w:szCs w:val="24"/>
        </w:rPr>
      </w:pPr>
    </w:p>
    <w:p w:rsidR="00132A50" w:rsidRDefault="00132A50" w:rsidP="00132A50">
      <w:pPr>
        <w:jc w:val="both"/>
        <w:rPr>
          <w:sz w:val="24"/>
          <w:szCs w:val="24"/>
        </w:rPr>
      </w:pPr>
    </w:p>
    <w:p w:rsidR="00132A50" w:rsidRDefault="00132A50" w:rsidP="00132A50">
      <w:pPr>
        <w:jc w:val="both"/>
        <w:rPr>
          <w:sz w:val="24"/>
          <w:szCs w:val="24"/>
        </w:rPr>
      </w:pPr>
    </w:p>
    <w:p w:rsidR="00132A50" w:rsidRDefault="00132A50" w:rsidP="00132A50">
      <w:pPr>
        <w:jc w:val="both"/>
        <w:rPr>
          <w:sz w:val="24"/>
          <w:szCs w:val="24"/>
        </w:rPr>
      </w:pPr>
    </w:p>
    <w:p w:rsidR="00132A50" w:rsidRDefault="00132A50" w:rsidP="00132A50">
      <w:pPr>
        <w:jc w:val="both"/>
        <w:rPr>
          <w:sz w:val="24"/>
          <w:szCs w:val="24"/>
        </w:rPr>
      </w:pPr>
    </w:p>
    <w:p w:rsidR="00132A50" w:rsidRDefault="00132A50" w:rsidP="00132A50">
      <w:pPr>
        <w:jc w:val="both"/>
        <w:rPr>
          <w:sz w:val="24"/>
          <w:szCs w:val="24"/>
        </w:rPr>
      </w:pPr>
    </w:p>
    <w:p w:rsidR="00132A50" w:rsidRDefault="00132A50" w:rsidP="00132A50">
      <w:pPr>
        <w:jc w:val="both"/>
        <w:rPr>
          <w:sz w:val="24"/>
          <w:szCs w:val="24"/>
        </w:rPr>
      </w:pPr>
    </w:p>
    <w:p w:rsidR="00132A50" w:rsidRPr="003B178E" w:rsidRDefault="00132A50" w:rsidP="00132A50">
      <w:pPr>
        <w:jc w:val="right"/>
        <w:rPr>
          <w:rFonts w:ascii="Arial" w:hAnsi="Arial" w:cs="Arial"/>
          <w:sz w:val="24"/>
          <w:szCs w:val="24"/>
        </w:rPr>
      </w:pPr>
      <w:r w:rsidRPr="003B178E">
        <w:rPr>
          <w:rFonts w:ascii="Arial" w:hAnsi="Arial" w:cs="Arial"/>
          <w:sz w:val="24"/>
          <w:szCs w:val="24"/>
        </w:rPr>
        <w:lastRenderedPageBreak/>
        <w:t xml:space="preserve">                                            Приложение 1</w:t>
      </w:r>
    </w:p>
    <w:p w:rsidR="00132A50" w:rsidRPr="003B178E" w:rsidRDefault="00132A50" w:rsidP="00132A50">
      <w:pPr>
        <w:jc w:val="right"/>
        <w:rPr>
          <w:rFonts w:ascii="Arial" w:hAnsi="Arial" w:cs="Arial"/>
          <w:sz w:val="24"/>
          <w:szCs w:val="24"/>
        </w:rPr>
      </w:pPr>
      <w:r w:rsidRPr="003B178E">
        <w:rPr>
          <w:rFonts w:ascii="Arial" w:hAnsi="Arial" w:cs="Arial"/>
          <w:sz w:val="24"/>
          <w:szCs w:val="24"/>
        </w:rPr>
        <w:t xml:space="preserve">                                            к постановлению</w:t>
      </w:r>
    </w:p>
    <w:p w:rsidR="00132A50" w:rsidRPr="003B178E" w:rsidRDefault="00132A50" w:rsidP="00132A50">
      <w:pPr>
        <w:jc w:val="right"/>
        <w:rPr>
          <w:rFonts w:ascii="Arial" w:hAnsi="Arial" w:cs="Arial"/>
          <w:sz w:val="24"/>
          <w:szCs w:val="24"/>
        </w:rPr>
      </w:pPr>
      <w:r w:rsidRPr="003B178E">
        <w:rPr>
          <w:rFonts w:ascii="Arial" w:hAnsi="Arial" w:cs="Arial"/>
          <w:sz w:val="24"/>
          <w:szCs w:val="24"/>
        </w:rPr>
        <w:t xml:space="preserve">                                            администрации Зимняцкого</w:t>
      </w:r>
    </w:p>
    <w:p w:rsidR="00132A50" w:rsidRPr="003B178E" w:rsidRDefault="00132A50" w:rsidP="00132A50">
      <w:pPr>
        <w:jc w:val="right"/>
        <w:rPr>
          <w:rFonts w:ascii="Arial" w:hAnsi="Arial" w:cs="Arial"/>
          <w:sz w:val="24"/>
          <w:szCs w:val="24"/>
        </w:rPr>
      </w:pPr>
      <w:r w:rsidRPr="003B178E">
        <w:rPr>
          <w:rFonts w:ascii="Arial" w:hAnsi="Arial" w:cs="Arial"/>
          <w:sz w:val="24"/>
          <w:szCs w:val="24"/>
        </w:rPr>
        <w:t xml:space="preserve">                                            сельского поселения</w:t>
      </w:r>
    </w:p>
    <w:p w:rsidR="00132A50" w:rsidRPr="003B178E" w:rsidRDefault="00132A50" w:rsidP="00132A5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25.01.2019г. № 3</w:t>
      </w:r>
    </w:p>
    <w:p w:rsidR="00132A50" w:rsidRDefault="00132A50" w:rsidP="00132A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11040" w:type="dxa"/>
        <w:tblInd w:w="-1068" w:type="dxa"/>
        <w:tblLayout w:type="fixed"/>
        <w:tblLook w:val="0000" w:firstRow="0" w:lastRow="0" w:firstColumn="0" w:lastColumn="0" w:noHBand="0" w:noVBand="0"/>
      </w:tblPr>
      <w:tblGrid>
        <w:gridCol w:w="467"/>
        <w:gridCol w:w="1985"/>
        <w:gridCol w:w="6804"/>
        <w:gridCol w:w="1784"/>
      </w:tblGrid>
      <w:tr w:rsidR="00132A50" w:rsidTr="00347D93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B178E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B178E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A50" w:rsidRPr="003B178E" w:rsidRDefault="00132A50" w:rsidP="00347D9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Предприятие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A50" w:rsidRPr="003B178E" w:rsidRDefault="00132A50" w:rsidP="00347D9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ПЕРЕЧЕНЬ</w:t>
            </w:r>
          </w:p>
          <w:p w:rsidR="00132A50" w:rsidRPr="003B178E" w:rsidRDefault="00132A50" w:rsidP="00347D9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видов общественных работ, организуемых на территории</w:t>
            </w:r>
          </w:p>
          <w:p w:rsidR="00132A50" w:rsidRPr="003B178E" w:rsidRDefault="00132A50" w:rsidP="00347D9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Зимняцкого сельского поселения</w:t>
            </w:r>
          </w:p>
          <w:p w:rsidR="00132A50" w:rsidRPr="003B178E" w:rsidRDefault="00132A50" w:rsidP="00347D9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2019</w:t>
            </w:r>
            <w:r w:rsidRPr="003B178E">
              <w:rPr>
                <w:rFonts w:ascii="Arial" w:hAnsi="Arial" w:cs="Arial"/>
                <w:sz w:val="22"/>
                <w:szCs w:val="22"/>
              </w:rPr>
              <w:t xml:space="preserve"> году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50" w:rsidRPr="003B178E" w:rsidRDefault="00132A50" w:rsidP="00347D9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Численность участников общественных работ из числа:</w:t>
            </w:r>
          </w:p>
        </w:tc>
      </w:tr>
      <w:tr w:rsidR="00132A50" w:rsidTr="00347D93"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2A50" w:rsidRPr="003B178E" w:rsidRDefault="00132A50" w:rsidP="00347D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2A50" w:rsidRPr="003B178E" w:rsidRDefault="00132A50" w:rsidP="00347D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2A50" w:rsidRPr="003B178E" w:rsidRDefault="00132A50" w:rsidP="00347D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50" w:rsidRPr="003B178E" w:rsidRDefault="00132A50" w:rsidP="00347D9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безработных граждан (человек)</w:t>
            </w:r>
          </w:p>
        </w:tc>
      </w:tr>
      <w:tr w:rsidR="00132A50" w:rsidTr="00347D9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32A50" w:rsidRPr="003B178E" w:rsidRDefault="00132A50" w:rsidP="00347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2A50" w:rsidRPr="003B178E" w:rsidRDefault="00132A50" w:rsidP="00347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2A50" w:rsidRPr="003B178E" w:rsidRDefault="00132A50" w:rsidP="00347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Администрация  Зимняцкого сельского поселения</w:t>
            </w:r>
          </w:p>
          <w:p w:rsidR="00132A50" w:rsidRPr="003B178E" w:rsidRDefault="00132A50" w:rsidP="00347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A50" w:rsidRPr="003B178E" w:rsidRDefault="00132A50" w:rsidP="00347D9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благоустройство, очистка и озеленение территории;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вспомогательные работы по оборудованию и уборке спортивных и детских площадок;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высадка цветов, разбивка клумб;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обрезка деревьев и кустарников;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обустройство родников и ключей;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очистка и ремонт пожарных водоемов;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очистка фасадов зданий и сооружений от несанкционированных размещенных надписей, объявлений;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побелка деревьев;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уход за зелеными насаждениями;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вспомогательные работы к отопительному сезону;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изготовление и установка адресных указателей на зданиях;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окраска заборов и ограждений;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ремонт штакетника;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уборка территорий детских площадок;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 xml:space="preserve">- подсобные работы при проведении мероприятий культурного назначения (фестивалей, спортивных соревнований и </w:t>
            </w:r>
            <w:proofErr w:type="gramStart"/>
            <w:r w:rsidRPr="003B178E">
              <w:rPr>
                <w:rFonts w:ascii="Arial" w:hAnsi="Arial" w:cs="Arial"/>
                <w:sz w:val="22"/>
                <w:szCs w:val="22"/>
              </w:rPr>
              <w:t>другое</w:t>
            </w:r>
            <w:proofErr w:type="gramEnd"/>
            <w:r w:rsidRPr="003B178E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участие в проведении общественных компаний (статистических, социологических, избирательных);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вспомогательные работы в библиотеках;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выполнение неквалифицированных работ;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подсобные работы;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работы, связанные с содержанием и выпасом скота;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приведение в порядок воинских захоронений, мемориалов, братских могил, кладбищ, содержание мест захоронения;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уборка территорий объектов культурного наследия;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оформление стендов, планшетов, альбомов для ветеранов и участников войн;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благоустройство и уборка автобусных остановок;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уборка различных предметов и мусора с элементов автомобильной дороги;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очистка придорожных канав в населенных пунктах;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- очистка автобусных остановок, площадок отдыха и стоянок для автомобилей от пыли и мусора вручную.</w:t>
            </w:r>
          </w:p>
          <w:p w:rsidR="00132A50" w:rsidRPr="003B178E" w:rsidRDefault="00132A50" w:rsidP="00347D9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50" w:rsidRPr="003B178E" w:rsidRDefault="00132A50" w:rsidP="00347D9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A50" w:rsidRPr="003B178E" w:rsidRDefault="00132A50" w:rsidP="00347D9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78E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132A50" w:rsidRPr="003B178E" w:rsidRDefault="00132A50" w:rsidP="00347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2A50" w:rsidRPr="003B178E" w:rsidRDefault="00132A50" w:rsidP="00347D9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A50" w:rsidRPr="003B178E" w:rsidRDefault="00132A50" w:rsidP="00347D9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2A50" w:rsidRDefault="00132A50" w:rsidP="00132A50">
      <w:pPr>
        <w:jc w:val="both"/>
      </w:pPr>
    </w:p>
    <w:p w:rsidR="00132A50" w:rsidRDefault="00132A50" w:rsidP="00132A50">
      <w:pPr>
        <w:jc w:val="both"/>
        <w:rPr>
          <w:rFonts w:ascii="Times New Roman" w:hAnsi="Times New Roman"/>
          <w:sz w:val="24"/>
          <w:szCs w:val="24"/>
        </w:rPr>
      </w:pPr>
    </w:p>
    <w:p w:rsidR="00132A50" w:rsidRPr="003B178E" w:rsidRDefault="00132A50" w:rsidP="00132A50">
      <w:pPr>
        <w:jc w:val="both"/>
        <w:rPr>
          <w:rFonts w:ascii="Arial" w:hAnsi="Arial" w:cs="Arial"/>
          <w:sz w:val="24"/>
          <w:szCs w:val="24"/>
        </w:rPr>
      </w:pPr>
      <w:r w:rsidRPr="003B178E">
        <w:rPr>
          <w:rFonts w:ascii="Arial" w:hAnsi="Arial" w:cs="Arial"/>
          <w:sz w:val="24"/>
          <w:szCs w:val="24"/>
        </w:rPr>
        <w:t xml:space="preserve">Глава Зимняцкого </w:t>
      </w:r>
    </w:p>
    <w:p w:rsidR="00132A50" w:rsidRPr="003B178E" w:rsidRDefault="00132A50" w:rsidP="00132A50">
      <w:pPr>
        <w:jc w:val="both"/>
        <w:rPr>
          <w:rFonts w:ascii="Arial" w:hAnsi="Arial" w:cs="Arial"/>
          <w:sz w:val="24"/>
          <w:szCs w:val="24"/>
        </w:rPr>
      </w:pPr>
      <w:r w:rsidRPr="003B178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</w:t>
      </w:r>
      <w:proofErr w:type="spellStart"/>
      <w:r w:rsidRPr="003B178E">
        <w:rPr>
          <w:rFonts w:ascii="Arial" w:hAnsi="Arial" w:cs="Arial"/>
          <w:sz w:val="24"/>
          <w:szCs w:val="24"/>
        </w:rPr>
        <w:t>А.Н.Гордеев</w:t>
      </w:r>
      <w:proofErr w:type="spellEnd"/>
      <w:r w:rsidRPr="003B178E">
        <w:rPr>
          <w:rFonts w:ascii="Arial" w:hAnsi="Arial" w:cs="Arial"/>
          <w:sz w:val="24"/>
          <w:szCs w:val="24"/>
        </w:rPr>
        <w:t xml:space="preserve"> </w:t>
      </w:r>
    </w:p>
    <w:p w:rsidR="00132A50" w:rsidRPr="003B178E" w:rsidRDefault="00132A50" w:rsidP="00132A50">
      <w:pPr>
        <w:jc w:val="both"/>
        <w:rPr>
          <w:rFonts w:ascii="Arial" w:hAnsi="Arial" w:cs="Arial"/>
          <w:sz w:val="24"/>
          <w:szCs w:val="24"/>
        </w:rPr>
      </w:pPr>
    </w:p>
    <w:p w:rsidR="00132A50" w:rsidRDefault="00132A50" w:rsidP="00132A50">
      <w:pPr>
        <w:jc w:val="both"/>
        <w:rPr>
          <w:rFonts w:ascii="Times New Roman" w:hAnsi="Times New Roman"/>
          <w:sz w:val="24"/>
          <w:szCs w:val="24"/>
        </w:rPr>
      </w:pPr>
    </w:p>
    <w:p w:rsidR="004A4218" w:rsidRDefault="004A4218">
      <w:bookmarkStart w:id="0" w:name="_GoBack"/>
      <w:bookmarkEnd w:id="0"/>
    </w:p>
    <w:sectPr w:rsidR="004A4218">
      <w:footnotePr>
        <w:pos w:val="beneathText"/>
      </w:footnotePr>
      <w:pgSz w:w="11905" w:h="16837"/>
      <w:pgMar w:top="540" w:right="850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3F"/>
    <w:rsid w:val="00132A50"/>
    <w:rsid w:val="004A4218"/>
    <w:rsid w:val="00C1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5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32A50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A50"/>
    <w:rPr>
      <w:rFonts w:ascii="Courier New" w:eastAsia="Times New Roman" w:hAnsi="Courier New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5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32A50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A50"/>
    <w:rPr>
      <w:rFonts w:ascii="Courier New" w:eastAsia="Times New Roman" w:hAnsi="Courier New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2019-01-28T11:34:00Z</dcterms:created>
  <dcterms:modified xsi:type="dcterms:W3CDTF">2019-01-28T11:35:00Z</dcterms:modified>
</cp:coreProperties>
</file>