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03" w:rsidRDefault="00914303" w:rsidP="009143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914303" w:rsidRDefault="00914303" w:rsidP="009143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ЗИМНЯЦКОГО СЕЛЬСКОГО ПОСЕЛЕНИЯ</w:t>
      </w:r>
    </w:p>
    <w:p w:rsidR="00914303" w:rsidRDefault="00914303" w:rsidP="009143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СЕРАФИМОВИЧСКОГО МУНИЦИПАЛЬНОГО РАЙОНА </w:t>
      </w:r>
    </w:p>
    <w:p w:rsidR="00914303" w:rsidRDefault="00914303" w:rsidP="009143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914303" w:rsidRDefault="00914303" w:rsidP="00914303">
      <w:pPr>
        <w:pStyle w:val="a6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914303" w:rsidRDefault="00914303" w:rsidP="0091430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14303" w:rsidRDefault="00BE2819" w:rsidP="0091430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28</w:t>
      </w:r>
      <w:r w:rsidR="009143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« 13 » мая  2019г.</w:t>
      </w:r>
    </w:p>
    <w:p w:rsidR="00914303" w:rsidRDefault="00914303" w:rsidP="00914303">
      <w:pPr>
        <w:pStyle w:val="a6"/>
        <w:rPr>
          <w:rFonts w:ascii="Times New Roman" w:hAnsi="Times New Roman" w:cs="Times New Roman"/>
        </w:rPr>
      </w:pPr>
    </w:p>
    <w:p w:rsidR="00914303" w:rsidRDefault="00A97369" w:rsidP="0091430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дополнений</w:t>
      </w:r>
      <w:r w:rsidR="00914303">
        <w:rPr>
          <w:rFonts w:ascii="Times New Roman" w:hAnsi="Times New Roman" w:cs="Times New Roman"/>
          <w:b/>
          <w:sz w:val="24"/>
          <w:szCs w:val="24"/>
        </w:rPr>
        <w:t xml:space="preserve"> в Порядок формирования, </w:t>
      </w:r>
    </w:p>
    <w:p w:rsidR="00914303" w:rsidRDefault="00914303" w:rsidP="0091430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утверждения и ведения планов-графиков закупок товаров, </w:t>
      </w:r>
    </w:p>
    <w:p w:rsidR="00914303" w:rsidRDefault="00914303" w:rsidP="0091430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работ, услуг для обеспечения муниципальных нужд </w:t>
      </w:r>
    </w:p>
    <w:p w:rsidR="00914303" w:rsidRDefault="00914303" w:rsidP="0091430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Зимняцкого сельского поселения, утвержденного </w:t>
      </w:r>
    </w:p>
    <w:p w:rsidR="00914303" w:rsidRDefault="00BE2819" w:rsidP="0091430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постановлением а</w:t>
      </w:r>
      <w:r w:rsidR="00914303">
        <w:rPr>
          <w:rFonts w:ascii="Times New Roman" w:hAnsi="Times New Roman" w:cs="Times New Roman"/>
          <w:b/>
          <w:sz w:val="24"/>
          <w:szCs w:val="24"/>
        </w:rPr>
        <w:t xml:space="preserve">дминистрации Зимняцкого </w:t>
      </w:r>
    </w:p>
    <w:p w:rsidR="00914303" w:rsidRDefault="00914303" w:rsidP="0091430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от 11.01.2016 № 7</w:t>
      </w:r>
    </w:p>
    <w:p w:rsidR="00914303" w:rsidRDefault="00914303" w:rsidP="00914303">
      <w:pPr>
        <w:autoSpaceDE w:val="0"/>
        <w:autoSpaceDN w:val="0"/>
        <w:adjustRightInd w:val="0"/>
        <w:ind w:firstLine="567"/>
      </w:pPr>
    </w:p>
    <w:p w:rsidR="00914303" w:rsidRDefault="007D1469" w:rsidP="00914303">
      <w:pPr>
        <w:autoSpaceDE w:val="0"/>
        <w:autoSpaceDN w:val="0"/>
        <w:adjustRightInd w:val="0"/>
        <w:ind w:firstLine="567"/>
        <w:jc w:val="both"/>
      </w:pPr>
      <w:r>
        <w:t>На основании Постановления</w:t>
      </w:r>
      <w:r w:rsidR="00914303">
        <w:t xml:space="preserve"> Правительства РФ от 16.08.2018г. № 952 «О внесении изменений в некоторые акты Правительства Российской Федерации», </w:t>
      </w:r>
      <w:r w:rsidR="00BE2819">
        <w:t>администрация Зимняцкого сельского поселения</w:t>
      </w:r>
    </w:p>
    <w:p w:rsidR="00914303" w:rsidRDefault="00914303" w:rsidP="00914303">
      <w:pPr>
        <w:autoSpaceDE w:val="0"/>
        <w:autoSpaceDN w:val="0"/>
        <w:adjustRightInd w:val="0"/>
        <w:ind w:firstLine="567"/>
        <w:jc w:val="both"/>
      </w:pPr>
    </w:p>
    <w:p w:rsidR="00914303" w:rsidRDefault="00BE2819" w:rsidP="00914303">
      <w:pPr>
        <w:autoSpaceDE w:val="0"/>
        <w:autoSpaceDN w:val="0"/>
        <w:adjustRightInd w:val="0"/>
        <w:ind w:firstLine="567"/>
        <w:jc w:val="both"/>
      </w:pPr>
      <w:r>
        <w:t>ПОСТАНОВЛЕТ</w:t>
      </w:r>
      <w:r w:rsidR="00914303">
        <w:t>:</w:t>
      </w:r>
    </w:p>
    <w:p w:rsidR="00914303" w:rsidRDefault="00914303" w:rsidP="00914303">
      <w:pPr>
        <w:autoSpaceDE w:val="0"/>
        <w:autoSpaceDN w:val="0"/>
        <w:adjustRightInd w:val="0"/>
        <w:ind w:firstLine="567"/>
        <w:jc w:val="both"/>
      </w:pPr>
    </w:p>
    <w:p w:rsidR="00914303" w:rsidRDefault="00914303" w:rsidP="00914303">
      <w:pPr>
        <w:autoSpaceDE w:val="0"/>
        <w:autoSpaceDN w:val="0"/>
        <w:adjustRightInd w:val="0"/>
        <w:ind w:firstLine="567"/>
        <w:jc w:val="both"/>
      </w:pPr>
      <w:bookmarkStart w:id="0" w:name="sub_1"/>
      <w:r>
        <w:t>1. Дополнить Порядок формирования, утверждения и ведения планов-графиков закупок товаров, работ, услуг для обеспечения муниципальных нужд Зимняцкого сельского поселени</w:t>
      </w:r>
      <w:r w:rsidR="00BE2819">
        <w:t>я, утвержденный постановлением а</w:t>
      </w:r>
      <w:r>
        <w:t>дминистрации Зимняцкого сельского поселения от 11.01.2016 № 7</w:t>
      </w:r>
      <w:r w:rsidR="00BE2819">
        <w:t xml:space="preserve"> пунктами</w:t>
      </w:r>
      <w:r>
        <w:t>:</w:t>
      </w:r>
    </w:p>
    <w:p w:rsidR="00A53A03" w:rsidRDefault="00BE2819" w:rsidP="007D1469">
      <w:pPr>
        <w:autoSpaceDE w:val="0"/>
        <w:autoSpaceDN w:val="0"/>
        <w:adjustRightInd w:val="0"/>
        <w:ind w:firstLine="567"/>
        <w:jc w:val="both"/>
      </w:pPr>
      <w:r>
        <w:t xml:space="preserve">12(1) </w:t>
      </w:r>
      <w:r w:rsidR="00A53A03">
        <w:t>«В случае осуществления закупок в соответствии с частями 2,</w:t>
      </w:r>
      <w:r w:rsidR="00A97369">
        <w:t xml:space="preserve"> </w:t>
      </w:r>
      <w:r w:rsidR="00A53A03">
        <w:t>4 – 6 статьи 55, частью 4</w:t>
      </w:r>
      <w:r w:rsidR="00A97369">
        <w:t xml:space="preserve"> </w:t>
      </w:r>
      <w:r w:rsidR="00A53A03">
        <w:t>статьи 55.1, частью 4 статьи 71, частью 4 статьи</w:t>
      </w:r>
      <w:r w:rsidR="00A97369">
        <w:t xml:space="preserve"> </w:t>
      </w:r>
      <w:r w:rsidR="00A53A03">
        <w:t>79, частью 2 статьи 82.6, частью 19 статьи 83, частью 27 статьи 83.1 и частью 1 статьи 93 Федерального закона, за исключением случая, указанного в пункте 12 настоящих требований, внесение изменений в план-график закупок по каждому такому объекту закупки может осуществляется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способом».</w:t>
      </w:r>
    </w:p>
    <w:p w:rsidR="00A53A03" w:rsidRDefault="00BE2819" w:rsidP="00A97369">
      <w:pPr>
        <w:autoSpaceDE w:val="0"/>
        <w:autoSpaceDN w:val="0"/>
        <w:adjustRightInd w:val="0"/>
        <w:ind w:firstLine="567"/>
        <w:jc w:val="both"/>
      </w:pPr>
      <w:r>
        <w:t xml:space="preserve">12(2) </w:t>
      </w:r>
      <w:r w:rsidR="00A53A03">
        <w:t>«В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</w:t>
      </w:r>
      <w:r w:rsidR="00A06398">
        <w:t xml:space="preserve"> (подрядчика, исполнителя), внесение изменений в план-график по каждому такому объекту закупки может осуществляться не позднее чем за один день до дня</w:t>
      </w:r>
      <w:r w:rsidR="00A06398" w:rsidRPr="00A06398">
        <w:t xml:space="preserve"> </w:t>
      </w:r>
      <w:r w:rsidR="00A06398">
        <w:t>заключения контракта».</w:t>
      </w:r>
    </w:p>
    <w:bookmarkEnd w:id="0"/>
    <w:p w:rsidR="00914303" w:rsidRDefault="00914303" w:rsidP="00914303">
      <w:pPr>
        <w:autoSpaceDE w:val="0"/>
        <w:autoSpaceDN w:val="0"/>
        <w:adjustRightInd w:val="0"/>
        <w:ind w:firstLine="567"/>
        <w:jc w:val="both"/>
      </w:pPr>
      <w:r>
        <w:t xml:space="preserve">2. Настоящее постановление подлежит официальному опубликованию (обнародованию) в установленном порядке. </w:t>
      </w:r>
    </w:p>
    <w:p w:rsidR="00914303" w:rsidRDefault="00914303" w:rsidP="00914303">
      <w:pPr>
        <w:autoSpaceDE w:val="0"/>
        <w:autoSpaceDN w:val="0"/>
        <w:adjustRightInd w:val="0"/>
        <w:ind w:firstLine="567"/>
        <w:jc w:val="both"/>
      </w:pPr>
      <w:r>
        <w:t>3. Настоящее постановление вступает в силу со дня его опубликования и распространяетс</w:t>
      </w:r>
      <w:r w:rsidR="00BE2819">
        <w:t>я на отношения возникшие с 1 января 2019</w:t>
      </w:r>
      <w:r>
        <w:t xml:space="preserve"> года.</w:t>
      </w:r>
    </w:p>
    <w:p w:rsidR="00914303" w:rsidRDefault="00914303" w:rsidP="00914303">
      <w:pPr>
        <w:autoSpaceDE w:val="0"/>
        <w:autoSpaceDN w:val="0"/>
        <w:adjustRightInd w:val="0"/>
        <w:ind w:firstLine="567"/>
        <w:jc w:val="both"/>
      </w:pPr>
      <w:bookmarkStart w:id="1" w:name="sub_3"/>
      <w:r>
        <w:t>4. Контроль за исполнением настоящего постановления оставляю за собой.</w:t>
      </w:r>
    </w:p>
    <w:bookmarkEnd w:id="1"/>
    <w:p w:rsidR="00914303" w:rsidRDefault="00914303" w:rsidP="00914303">
      <w:pPr>
        <w:autoSpaceDE w:val="0"/>
        <w:autoSpaceDN w:val="0"/>
        <w:adjustRightInd w:val="0"/>
        <w:jc w:val="both"/>
      </w:pPr>
    </w:p>
    <w:p w:rsidR="00914303" w:rsidRDefault="00914303" w:rsidP="00914303">
      <w:pPr>
        <w:autoSpaceDE w:val="0"/>
        <w:autoSpaceDN w:val="0"/>
        <w:adjustRightInd w:val="0"/>
        <w:jc w:val="both"/>
      </w:pPr>
    </w:p>
    <w:p w:rsidR="00A97369" w:rsidRDefault="00A97369" w:rsidP="00914303">
      <w:pPr>
        <w:autoSpaceDE w:val="0"/>
        <w:autoSpaceDN w:val="0"/>
        <w:adjustRightInd w:val="0"/>
        <w:jc w:val="both"/>
      </w:pPr>
    </w:p>
    <w:p w:rsidR="00914303" w:rsidRDefault="00914303" w:rsidP="00914303">
      <w:pPr>
        <w:autoSpaceDE w:val="0"/>
        <w:autoSpaceDN w:val="0"/>
        <w:adjustRightInd w:val="0"/>
        <w:ind w:firstLine="567"/>
        <w:jc w:val="both"/>
      </w:pPr>
      <w:r>
        <w:t>Глава Зимняцкого</w:t>
      </w:r>
    </w:p>
    <w:p w:rsidR="00914303" w:rsidRDefault="00914303" w:rsidP="00914303">
      <w:pPr>
        <w:autoSpaceDE w:val="0"/>
        <w:autoSpaceDN w:val="0"/>
        <w:adjustRightInd w:val="0"/>
        <w:ind w:firstLine="567"/>
        <w:jc w:val="both"/>
      </w:pPr>
      <w:r>
        <w:t>сельского поселения                                                                А.Н. Гордеев</w:t>
      </w:r>
    </w:p>
    <w:p w:rsidR="00914303" w:rsidRDefault="00914303" w:rsidP="00914303"/>
    <w:p w:rsidR="000B7D3D" w:rsidRPr="00120B74" w:rsidRDefault="000B7D3D" w:rsidP="00120B74"/>
    <w:sectPr w:rsidR="000B7D3D" w:rsidRPr="00120B74" w:rsidSect="00A97369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E2D5D53"/>
    <w:multiLevelType w:val="multilevel"/>
    <w:tmpl w:val="0B1EF6A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10" w:hanging="360"/>
      </w:pPr>
    </w:lvl>
    <w:lvl w:ilvl="2">
      <w:start w:val="1"/>
      <w:numFmt w:val="decimal"/>
      <w:lvlText w:val="%1.%2.%3."/>
      <w:lvlJc w:val="left"/>
      <w:pPr>
        <w:ind w:left="1020" w:hanging="720"/>
      </w:pPr>
    </w:lvl>
    <w:lvl w:ilvl="3">
      <w:start w:val="1"/>
      <w:numFmt w:val="decimal"/>
      <w:lvlText w:val="%1.%2.%3.%4."/>
      <w:lvlJc w:val="left"/>
      <w:pPr>
        <w:ind w:left="1170" w:hanging="720"/>
      </w:pPr>
    </w:lvl>
    <w:lvl w:ilvl="4">
      <w:start w:val="1"/>
      <w:numFmt w:val="decimal"/>
      <w:lvlText w:val="%1.%2.%3.%4.%5."/>
      <w:lvlJc w:val="left"/>
      <w:pPr>
        <w:ind w:left="1680" w:hanging="1080"/>
      </w:pPr>
    </w:lvl>
    <w:lvl w:ilvl="5">
      <w:start w:val="1"/>
      <w:numFmt w:val="decimal"/>
      <w:lvlText w:val="%1.%2.%3.%4.%5.%6."/>
      <w:lvlJc w:val="left"/>
      <w:pPr>
        <w:ind w:left="1830" w:hanging="1080"/>
      </w:pPr>
    </w:lvl>
    <w:lvl w:ilvl="6">
      <w:start w:val="1"/>
      <w:numFmt w:val="decimal"/>
      <w:lvlText w:val="%1.%2.%3.%4.%5.%6.%7."/>
      <w:lvlJc w:val="left"/>
      <w:pPr>
        <w:ind w:left="2340" w:hanging="1440"/>
      </w:pPr>
    </w:lvl>
    <w:lvl w:ilvl="7">
      <w:start w:val="1"/>
      <w:numFmt w:val="decimal"/>
      <w:lvlText w:val="%1.%2.%3.%4.%5.%6.%7.%8."/>
      <w:lvlJc w:val="left"/>
      <w:pPr>
        <w:ind w:left="2490" w:hanging="1440"/>
      </w:pPr>
    </w:lvl>
    <w:lvl w:ilvl="8">
      <w:start w:val="1"/>
      <w:numFmt w:val="decimal"/>
      <w:lvlText w:val="%1.%2.%3.%4.%5.%6.%7.%8.%9."/>
      <w:lvlJc w:val="left"/>
      <w:pPr>
        <w:ind w:left="3000" w:hanging="1800"/>
      </w:pPr>
    </w:lvl>
  </w:abstractNum>
  <w:abstractNum w:abstractNumId="3">
    <w:nsid w:val="1EB076C4"/>
    <w:multiLevelType w:val="hybridMultilevel"/>
    <w:tmpl w:val="3C9EE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40800"/>
    <w:rsid w:val="00040800"/>
    <w:rsid w:val="000B7D3D"/>
    <w:rsid w:val="000D25D0"/>
    <w:rsid w:val="00120B74"/>
    <w:rsid w:val="00136370"/>
    <w:rsid w:val="0018271C"/>
    <w:rsid w:val="001D1DEB"/>
    <w:rsid w:val="00451D18"/>
    <w:rsid w:val="00583E1E"/>
    <w:rsid w:val="006519CB"/>
    <w:rsid w:val="0067359B"/>
    <w:rsid w:val="007D1469"/>
    <w:rsid w:val="00914303"/>
    <w:rsid w:val="00915C84"/>
    <w:rsid w:val="00970591"/>
    <w:rsid w:val="00975E50"/>
    <w:rsid w:val="009B6DCB"/>
    <w:rsid w:val="009C6265"/>
    <w:rsid w:val="009E3E4D"/>
    <w:rsid w:val="00A06398"/>
    <w:rsid w:val="00A232AD"/>
    <w:rsid w:val="00A53A03"/>
    <w:rsid w:val="00A94AD9"/>
    <w:rsid w:val="00A97369"/>
    <w:rsid w:val="00AE0892"/>
    <w:rsid w:val="00BE2819"/>
    <w:rsid w:val="00C26034"/>
    <w:rsid w:val="00C76F2A"/>
    <w:rsid w:val="00D65254"/>
    <w:rsid w:val="00F54602"/>
    <w:rsid w:val="00FD53BA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2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C76F2A"/>
    <w:pPr>
      <w:keepNext/>
      <w:numPr>
        <w:numId w:val="2"/>
      </w:numPr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800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040800"/>
  </w:style>
  <w:style w:type="character" w:customStyle="1" w:styleId="nobr">
    <w:name w:val="nobr"/>
    <w:basedOn w:val="a0"/>
    <w:rsid w:val="00040800"/>
  </w:style>
  <w:style w:type="paragraph" w:styleId="a4">
    <w:name w:val="Body Text"/>
    <w:basedOn w:val="a"/>
    <w:link w:val="a5"/>
    <w:semiHidden/>
    <w:unhideWhenUsed/>
    <w:rsid w:val="00120B74"/>
    <w:pPr>
      <w:widowControl w:val="0"/>
      <w:autoSpaceDE w:val="0"/>
      <w:autoSpaceDN w:val="0"/>
      <w:adjustRightInd w:val="0"/>
      <w:spacing w:after="120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20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20B7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rsid w:val="00120B74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C76F2A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82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9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59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45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B3B0A4"/>
                                <w:left w:val="single" w:sz="6" w:space="5" w:color="B3B0A4"/>
                                <w:bottom w:val="single" w:sz="6" w:space="0" w:color="B3B0A4"/>
                                <w:right w:val="single" w:sz="6" w:space="3" w:color="B3B0A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18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6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4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87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3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668432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58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527305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70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80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50469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007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75490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5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3813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81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1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61276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40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08364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751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6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15749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29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2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51352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192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cp:lastPrinted>2019-05-13T07:19:00Z</cp:lastPrinted>
  <dcterms:created xsi:type="dcterms:W3CDTF">2019-05-14T06:54:00Z</dcterms:created>
  <dcterms:modified xsi:type="dcterms:W3CDTF">2019-05-14T06:54:00Z</dcterms:modified>
</cp:coreProperties>
</file>