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F0" w:rsidRDefault="00350AF0" w:rsidP="00350AF0">
      <w:pPr>
        <w:rPr>
          <w:sz w:val="24"/>
          <w:szCs w:val="24"/>
        </w:rPr>
      </w:pPr>
    </w:p>
    <w:p w:rsidR="00F57F4F" w:rsidRPr="00E737D2" w:rsidRDefault="00350AF0" w:rsidP="00350A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F57F4F" w:rsidRPr="00E737D2">
        <w:rPr>
          <w:sz w:val="24"/>
          <w:szCs w:val="24"/>
        </w:rPr>
        <w:t>ПОСТАНОВЛЕНИЕ</w:t>
      </w:r>
    </w:p>
    <w:p w:rsidR="00F57F4F" w:rsidRPr="00E737D2" w:rsidRDefault="00F57F4F" w:rsidP="00F57F4F">
      <w:pPr>
        <w:jc w:val="center"/>
        <w:rPr>
          <w:sz w:val="24"/>
          <w:szCs w:val="24"/>
        </w:rPr>
      </w:pPr>
      <w:r w:rsidRPr="00E737D2">
        <w:rPr>
          <w:sz w:val="24"/>
          <w:szCs w:val="24"/>
        </w:rPr>
        <w:t xml:space="preserve">АДМИНИСТРАЦИИ ЗИМНЯЦКОГО СЕЛЬСКОГО ПОСЕЛЕНИЯ СЕРАФИМОВИЧСКОГО </w:t>
      </w:r>
    </w:p>
    <w:p w:rsidR="00F57F4F" w:rsidRPr="00E737D2" w:rsidRDefault="00F57F4F" w:rsidP="00F57F4F">
      <w:pPr>
        <w:jc w:val="center"/>
        <w:rPr>
          <w:sz w:val="24"/>
          <w:szCs w:val="24"/>
        </w:rPr>
      </w:pPr>
      <w:r w:rsidRPr="00E737D2">
        <w:rPr>
          <w:sz w:val="24"/>
          <w:szCs w:val="24"/>
        </w:rPr>
        <w:t xml:space="preserve">МУНИЦИПАЛЬНОГО РАЙОНА </w:t>
      </w:r>
    </w:p>
    <w:p w:rsidR="00F57F4F" w:rsidRPr="00E737D2" w:rsidRDefault="00F57F4F" w:rsidP="00F57F4F">
      <w:pPr>
        <w:jc w:val="center"/>
        <w:rPr>
          <w:sz w:val="24"/>
          <w:szCs w:val="24"/>
        </w:rPr>
      </w:pPr>
      <w:r w:rsidRPr="00E737D2">
        <w:rPr>
          <w:sz w:val="24"/>
          <w:szCs w:val="24"/>
        </w:rPr>
        <w:t>ВОЛГОГРАДСКОЙ ОБЛАСТИ</w:t>
      </w:r>
    </w:p>
    <w:p w:rsidR="00F57F4F" w:rsidRDefault="00F57F4F" w:rsidP="00F57F4F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  <w:r w:rsidR="00BC4B9D">
        <w:rPr>
          <w:rFonts w:ascii="Times New Roman" w:hAnsi="Times New Roman"/>
          <w:sz w:val="28"/>
          <w:szCs w:val="28"/>
        </w:rPr>
        <w:t>_______________________________</w:t>
      </w:r>
    </w:p>
    <w:p w:rsidR="00F57F4F" w:rsidRDefault="00F57F4F" w:rsidP="00F57F4F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F57F4F" w:rsidRDefault="00F57F4F" w:rsidP="00F57F4F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26B91">
        <w:rPr>
          <w:rFonts w:ascii="Times New Roman" w:eastAsia="Times New Roman" w:hAnsi="Times New Roman" w:cs="Times New Roman"/>
          <w:sz w:val="28"/>
          <w:szCs w:val="28"/>
        </w:rPr>
        <w:t>43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AA15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«0</w:t>
      </w:r>
      <w:r w:rsidR="000E7892">
        <w:rPr>
          <w:rFonts w:ascii="Times New Roman" w:eastAsia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A15C8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 w:rsidR="00350AF0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</w:p>
    <w:p w:rsidR="00F57F4F" w:rsidRDefault="00F57F4F" w:rsidP="00F57F4F">
      <w:pPr>
        <w:rPr>
          <w:sz w:val="28"/>
          <w:szCs w:val="28"/>
        </w:rPr>
      </w:pPr>
    </w:p>
    <w:p w:rsidR="00F57F4F" w:rsidRDefault="00F57F4F" w:rsidP="00F57F4F">
      <w:pPr>
        <w:spacing w:after="240"/>
        <w:jc w:val="center"/>
        <w:rPr>
          <w:sz w:val="28"/>
          <w:szCs w:val="28"/>
        </w:rPr>
      </w:pPr>
    </w:p>
    <w:p w:rsidR="00F57F4F" w:rsidRDefault="00F57F4F" w:rsidP="00F57F4F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условиях приватизации </w:t>
      </w:r>
      <w:r w:rsidR="000E23AB">
        <w:rPr>
          <w:sz w:val="28"/>
          <w:szCs w:val="28"/>
        </w:rPr>
        <w:t xml:space="preserve">имущества </w:t>
      </w:r>
      <w:proofErr w:type="gramStart"/>
      <w:r w:rsidR="000E23AB" w:rsidRPr="000E23AB">
        <w:rPr>
          <w:sz w:val="28"/>
          <w:szCs w:val="28"/>
        </w:rPr>
        <w:t>находящееся</w:t>
      </w:r>
      <w:proofErr w:type="gramEnd"/>
      <w:r w:rsidR="000E23AB" w:rsidRPr="000E23AB">
        <w:rPr>
          <w:sz w:val="28"/>
          <w:szCs w:val="28"/>
        </w:rPr>
        <w:t xml:space="preserve"> в муниципальной собственности </w:t>
      </w:r>
      <w:r w:rsidR="000E23AB" w:rsidRPr="000E23AB">
        <w:rPr>
          <w:kern w:val="1"/>
          <w:sz w:val="28"/>
          <w:szCs w:val="28"/>
        </w:rPr>
        <w:t>Зимняцкого сельского поселения</w:t>
      </w:r>
    </w:p>
    <w:p w:rsidR="00F57F4F" w:rsidRDefault="00F57F4F" w:rsidP="000E7892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21.12.2001 №178-ФЗ «О приватизации государственного и муниципального имущества»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 xml:space="preserve">оложением о приватизации муниципального имущества Зимняцкого сельского поселения </w:t>
      </w:r>
      <w:proofErr w:type="spellStart"/>
      <w:r>
        <w:rPr>
          <w:sz w:val="28"/>
          <w:szCs w:val="28"/>
        </w:rPr>
        <w:t>Серафимовичского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области, утвержденного решением Зимняцкого сельского Совета </w:t>
      </w:r>
      <w:proofErr w:type="spellStart"/>
      <w:r>
        <w:rPr>
          <w:sz w:val="28"/>
          <w:szCs w:val="28"/>
        </w:rPr>
        <w:t>Серафимовичского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от 30.10.2018 №21 «Об утверждении Положения о приватизации муниципального имущества Зимняцкого сельского поселения </w:t>
      </w:r>
      <w:proofErr w:type="spellStart"/>
      <w:r>
        <w:rPr>
          <w:sz w:val="28"/>
          <w:szCs w:val="28"/>
        </w:rPr>
        <w:t>Серафимовичского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области», руководствуясь </w:t>
      </w:r>
      <w:r w:rsidR="000E7892" w:rsidRPr="000E7892">
        <w:rPr>
          <w:sz w:val="28"/>
          <w:szCs w:val="28"/>
        </w:rPr>
        <w:t xml:space="preserve">Программой приватизации (продажи) муниципального </w:t>
      </w:r>
      <w:proofErr w:type="gramStart"/>
      <w:r w:rsidR="000E7892" w:rsidRPr="000E7892">
        <w:rPr>
          <w:sz w:val="28"/>
          <w:szCs w:val="28"/>
        </w:rPr>
        <w:t xml:space="preserve">имущества Зимняцкого  сельского поселения </w:t>
      </w:r>
      <w:proofErr w:type="spellStart"/>
      <w:r w:rsidR="000E7892" w:rsidRPr="000E7892">
        <w:rPr>
          <w:sz w:val="28"/>
          <w:szCs w:val="28"/>
        </w:rPr>
        <w:t>Серафимовичского</w:t>
      </w:r>
      <w:proofErr w:type="spellEnd"/>
      <w:r w:rsidR="000E7892" w:rsidRPr="000E7892">
        <w:rPr>
          <w:sz w:val="28"/>
          <w:szCs w:val="28"/>
        </w:rPr>
        <w:t xml:space="preserve"> муниципального района  Волгоградской области, утвержденной Решением Зимняцкого сельского Совета </w:t>
      </w:r>
      <w:proofErr w:type="spellStart"/>
      <w:r w:rsidR="000E7892" w:rsidRPr="000E7892">
        <w:rPr>
          <w:sz w:val="28"/>
          <w:szCs w:val="28"/>
        </w:rPr>
        <w:t>Серафимовичского</w:t>
      </w:r>
      <w:proofErr w:type="spellEnd"/>
      <w:r w:rsidR="000E7892" w:rsidRPr="000E7892">
        <w:rPr>
          <w:sz w:val="28"/>
          <w:szCs w:val="28"/>
        </w:rPr>
        <w:t xml:space="preserve"> муниципального района  Волгоград кой области от 10 апреля 2019 г № 8  « О внесении изменений и дополнений  в Решение Зимняцкого сельского Совета « О бюджете Зимняцкого сельского поселения на 2019 и на плановый период 2020 и 2021 годов №28 от 10.12.2018г.</w:t>
      </w:r>
      <w:r w:rsidR="00350AF0" w:rsidRPr="000E7892">
        <w:rPr>
          <w:sz w:val="28"/>
          <w:szCs w:val="28"/>
        </w:rPr>
        <w:t>,</w:t>
      </w:r>
      <w:r w:rsidR="00350AF0">
        <w:rPr>
          <w:sz w:val="28"/>
          <w:szCs w:val="28"/>
        </w:rPr>
        <w:t xml:space="preserve"> </w:t>
      </w:r>
      <w:r w:rsidR="00AA15C8">
        <w:rPr>
          <w:sz w:val="28"/>
          <w:szCs w:val="28"/>
        </w:rPr>
        <w:t xml:space="preserve"> на основании отчетов</w:t>
      </w:r>
      <w:r>
        <w:rPr>
          <w:sz w:val="28"/>
          <w:szCs w:val="28"/>
        </w:rPr>
        <w:t xml:space="preserve"> о</w:t>
      </w:r>
      <w:r w:rsidR="000E7892">
        <w:rPr>
          <w:sz w:val="28"/>
          <w:szCs w:val="28"/>
        </w:rPr>
        <w:t>б оценке</w:t>
      </w:r>
      <w:proofErr w:type="gramEnd"/>
      <w:r w:rsidR="000E7892">
        <w:rPr>
          <w:sz w:val="28"/>
          <w:szCs w:val="28"/>
        </w:rPr>
        <w:t xml:space="preserve"> рыночной</w:t>
      </w:r>
      <w:proofErr w:type="gramStart"/>
      <w:r w:rsidR="000E7892">
        <w:rPr>
          <w:sz w:val="28"/>
          <w:szCs w:val="28"/>
        </w:rPr>
        <w:t>.с</w:t>
      </w:r>
      <w:proofErr w:type="gramEnd"/>
      <w:r w:rsidR="000E7892">
        <w:rPr>
          <w:sz w:val="28"/>
          <w:szCs w:val="28"/>
        </w:rPr>
        <w:t>тоимости</w:t>
      </w:r>
      <w:r w:rsidR="00AA15C8">
        <w:rPr>
          <w:sz w:val="28"/>
          <w:szCs w:val="28"/>
        </w:rPr>
        <w:t xml:space="preserve">№114/19,115/19,116/19,117/19,118/19,119/19,120/19,121/19,122/19 </w:t>
      </w:r>
      <w:r>
        <w:rPr>
          <w:sz w:val="28"/>
          <w:szCs w:val="28"/>
        </w:rPr>
        <w:t xml:space="preserve">по состоянию на </w:t>
      </w:r>
      <w:r w:rsidR="00AA15C8">
        <w:rPr>
          <w:sz w:val="28"/>
          <w:szCs w:val="28"/>
        </w:rPr>
        <w:t>17.06.2019</w:t>
      </w:r>
      <w:r>
        <w:rPr>
          <w:sz w:val="28"/>
          <w:szCs w:val="28"/>
        </w:rPr>
        <w:t>,</w:t>
      </w:r>
      <w:r w:rsidR="00AA15C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Зимняцкого сельского поселения</w:t>
      </w:r>
    </w:p>
    <w:p w:rsidR="00F57F4F" w:rsidRDefault="00F57F4F" w:rsidP="00F57F4F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57F4F" w:rsidRDefault="00F57F4F" w:rsidP="00F57F4F">
      <w:pPr>
        <w:pStyle w:val="21"/>
        <w:ind w:firstLine="567"/>
        <w:rPr>
          <w:sz w:val="28"/>
          <w:szCs w:val="28"/>
        </w:rPr>
      </w:pPr>
    </w:p>
    <w:p w:rsidR="000E23AB" w:rsidRDefault="00F57F4F" w:rsidP="00F57F4F">
      <w:pPr>
        <w:pStyle w:val="a3"/>
        <w:ind w:firstLine="675"/>
        <w:rPr>
          <w:kern w:val="1"/>
          <w:szCs w:val="28"/>
        </w:rPr>
      </w:pPr>
      <w:r>
        <w:rPr>
          <w:szCs w:val="28"/>
        </w:rPr>
        <w:t>1. Приватизировать посредством продажи на аукционе находящееся в муниципальной собственности</w:t>
      </w:r>
      <w:r w:rsidR="00350AF0">
        <w:rPr>
          <w:szCs w:val="28"/>
        </w:rPr>
        <w:t xml:space="preserve"> </w:t>
      </w:r>
      <w:r>
        <w:rPr>
          <w:kern w:val="1"/>
          <w:szCs w:val="28"/>
        </w:rPr>
        <w:t xml:space="preserve">Зимняцкого сельского поселения </w:t>
      </w:r>
      <w:proofErr w:type="spellStart"/>
      <w:r>
        <w:rPr>
          <w:kern w:val="1"/>
          <w:szCs w:val="28"/>
        </w:rPr>
        <w:t>Серафимовичского</w:t>
      </w:r>
      <w:proofErr w:type="spellEnd"/>
      <w:r>
        <w:rPr>
          <w:kern w:val="1"/>
          <w:szCs w:val="28"/>
        </w:rPr>
        <w:t xml:space="preserve"> муниципального района недвижимое имущество</w:t>
      </w:r>
      <w:r w:rsidR="000E23AB">
        <w:rPr>
          <w:kern w:val="1"/>
          <w:szCs w:val="28"/>
        </w:rPr>
        <w:t>:</w:t>
      </w:r>
    </w:p>
    <w:p w:rsidR="00F57F4F" w:rsidRDefault="00F57F4F" w:rsidP="00F57F4F">
      <w:pPr>
        <w:pStyle w:val="a3"/>
        <w:ind w:firstLine="675"/>
        <w:rPr>
          <w:szCs w:val="28"/>
        </w:rPr>
      </w:pPr>
      <w:r>
        <w:rPr>
          <w:kern w:val="1"/>
          <w:szCs w:val="28"/>
        </w:rPr>
        <w:t xml:space="preserve"> </w:t>
      </w:r>
      <w:r w:rsidR="000E23AB">
        <w:rPr>
          <w:kern w:val="1"/>
          <w:szCs w:val="28"/>
        </w:rPr>
        <w:t>1.1</w:t>
      </w:r>
      <w:r w:rsidR="000E23AB">
        <w:rPr>
          <w:szCs w:val="28"/>
        </w:rPr>
        <w:t xml:space="preserve"> </w:t>
      </w:r>
      <w:r w:rsidR="000E23AB" w:rsidRPr="00203115">
        <w:rPr>
          <w:szCs w:val="28"/>
          <w:u w:val="single"/>
        </w:rPr>
        <w:t>з</w:t>
      </w:r>
      <w:r w:rsidRPr="00203115">
        <w:rPr>
          <w:szCs w:val="28"/>
          <w:u w:val="single"/>
        </w:rPr>
        <w:t xml:space="preserve">дание </w:t>
      </w:r>
      <w:r w:rsidR="00AA15C8" w:rsidRPr="00203115">
        <w:rPr>
          <w:szCs w:val="28"/>
          <w:u w:val="single"/>
        </w:rPr>
        <w:t>контрольно-пропускного пункта</w:t>
      </w:r>
      <w:r>
        <w:rPr>
          <w:kern w:val="1"/>
          <w:szCs w:val="28"/>
        </w:rPr>
        <w:t xml:space="preserve"> </w:t>
      </w:r>
      <w:r w:rsidR="00AA15C8">
        <w:rPr>
          <w:szCs w:val="28"/>
        </w:rPr>
        <w:t>общей</w:t>
      </w:r>
      <w:r w:rsidR="00AA15C8">
        <w:rPr>
          <w:kern w:val="1"/>
          <w:szCs w:val="28"/>
        </w:rPr>
        <w:t xml:space="preserve">  площадью  13,8 кв.</w:t>
      </w:r>
      <w:r w:rsidR="00203115">
        <w:rPr>
          <w:kern w:val="1"/>
          <w:szCs w:val="28"/>
        </w:rPr>
        <w:t xml:space="preserve"> </w:t>
      </w:r>
      <w:r w:rsidR="00AA15C8">
        <w:rPr>
          <w:kern w:val="1"/>
          <w:szCs w:val="28"/>
        </w:rPr>
        <w:t xml:space="preserve">м., </w:t>
      </w:r>
      <w:proofErr w:type="gramStart"/>
      <w:r w:rsidR="00AA15C8">
        <w:rPr>
          <w:kern w:val="1"/>
          <w:szCs w:val="28"/>
        </w:rPr>
        <w:t>кадастровый</w:t>
      </w:r>
      <w:proofErr w:type="gramEnd"/>
      <w:r w:rsidR="00AA15C8">
        <w:rPr>
          <w:kern w:val="1"/>
          <w:szCs w:val="28"/>
        </w:rPr>
        <w:t xml:space="preserve"> номер34:27:050007:1037</w:t>
      </w:r>
      <w:r w:rsidR="00AA15C8" w:rsidRPr="0072326A">
        <w:rPr>
          <w:kern w:val="1"/>
          <w:szCs w:val="28"/>
        </w:rPr>
        <w:t>,</w:t>
      </w:r>
      <w:r>
        <w:rPr>
          <w:kern w:val="1"/>
          <w:szCs w:val="28"/>
        </w:rPr>
        <w:t xml:space="preserve">расположенное по адресу: </w:t>
      </w:r>
      <w:proofErr w:type="gramStart"/>
      <w:r>
        <w:rPr>
          <w:kern w:val="1"/>
          <w:szCs w:val="28"/>
        </w:rPr>
        <w:t xml:space="preserve">Волгоградская область, </w:t>
      </w:r>
      <w:proofErr w:type="spellStart"/>
      <w:r>
        <w:rPr>
          <w:kern w:val="1"/>
          <w:szCs w:val="28"/>
        </w:rPr>
        <w:t>Серафимовичский</w:t>
      </w:r>
      <w:proofErr w:type="spellEnd"/>
      <w:r>
        <w:rPr>
          <w:kern w:val="1"/>
          <w:szCs w:val="28"/>
        </w:rPr>
        <w:t xml:space="preserve"> район, х. </w:t>
      </w:r>
      <w:r w:rsidR="00AA15C8">
        <w:rPr>
          <w:kern w:val="1"/>
          <w:szCs w:val="28"/>
        </w:rPr>
        <w:t>Зимняцкий</w:t>
      </w:r>
      <w:r>
        <w:rPr>
          <w:kern w:val="1"/>
          <w:szCs w:val="28"/>
        </w:rPr>
        <w:t xml:space="preserve">, ул. </w:t>
      </w:r>
      <w:r w:rsidR="00AA15C8">
        <w:rPr>
          <w:kern w:val="1"/>
          <w:szCs w:val="28"/>
        </w:rPr>
        <w:t>Фрунзе</w:t>
      </w:r>
      <w:r>
        <w:rPr>
          <w:kern w:val="1"/>
          <w:szCs w:val="28"/>
        </w:rPr>
        <w:t>, дом №</w:t>
      </w:r>
      <w:r w:rsidR="00AA15C8">
        <w:rPr>
          <w:kern w:val="1"/>
          <w:szCs w:val="28"/>
        </w:rPr>
        <w:t>25</w:t>
      </w:r>
      <w:r>
        <w:rPr>
          <w:kern w:val="1"/>
          <w:szCs w:val="28"/>
        </w:rPr>
        <w:t xml:space="preserve">, а также земельный участок, занимаемый указанным объектом недвижимости и необходимый для его использования, площадью </w:t>
      </w:r>
      <w:r w:rsidR="00203115">
        <w:rPr>
          <w:kern w:val="1"/>
          <w:szCs w:val="28"/>
        </w:rPr>
        <w:t>1327 кв. м.</w:t>
      </w:r>
      <w:r>
        <w:rPr>
          <w:kern w:val="1"/>
          <w:szCs w:val="28"/>
        </w:rPr>
        <w:t>, кадаст</w:t>
      </w:r>
      <w:r w:rsidR="00203115">
        <w:rPr>
          <w:kern w:val="1"/>
          <w:szCs w:val="28"/>
        </w:rPr>
        <w:t>ровый номер 34:27:050007</w:t>
      </w:r>
      <w:r>
        <w:rPr>
          <w:kern w:val="1"/>
          <w:szCs w:val="28"/>
        </w:rPr>
        <w:t>:</w:t>
      </w:r>
      <w:r w:rsidR="00203115">
        <w:rPr>
          <w:kern w:val="1"/>
          <w:szCs w:val="28"/>
        </w:rPr>
        <w:t>1300</w:t>
      </w:r>
      <w:r>
        <w:rPr>
          <w:kern w:val="1"/>
          <w:szCs w:val="28"/>
        </w:rPr>
        <w:t xml:space="preserve"> </w:t>
      </w:r>
      <w:r>
        <w:rPr>
          <w:szCs w:val="28"/>
        </w:rPr>
        <w:t>с начальной ценой имущества</w:t>
      </w:r>
      <w:r w:rsidR="00203115">
        <w:rPr>
          <w:szCs w:val="28"/>
        </w:rPr>
        <w:t xml:space="preserve"> </w:t>
      </w:r>
      <w:r w:rsidR="000E7892">
        <w:rPr>
          <w:szCs w:val="28"/>
        </w:rPr>
        <w:t xml:space="preserve">         </w:t>
      </w:r>
      <w:r w:rsidR="00203115">
        <w:rPr>
          <w:szCs w:val="28"/>
        </w:rPr>
        <w:lastRenderedPageBreak/>
        <w:t>389</w:t>
      </w:r>
      <w:r w:rsidR="009307BE">
        <w:rPr>
          <w:szCs w:val="28"/>
        </w:rPr>
        <w:t xml:space="preserve"> </w:t>
      </w:r>
      <w:r w:rsidR="00203115">
        <w:rPr>
          <w:szCs w:val="28"/>
        </w:rPr>
        <w:t xml:space="preserve">000,00 </w:t>
      </w:r>
      <w:r>
        <w:rPr>
          <w:szCs w:val="28"/>
        </w:rPr>
        <w:t xml:space="preserve"> рублей,</w:t>
      </w:r>
      <w:r w:rsidR="00203115">
        <w:rPr>
          <w:szCs w:val="28"/>
        </w:rPr>
        <w:t xml:space="preserve"> </w:t>
      </w:r>
      <w:r>
        <w:rPr>
          <w:szCs w:val="28"/>
        </w:rPr>
        <w:t xml:space="preserve">в том числе стоимость объекта </w:t>
      </w:r>
      <w:r w:rsidR="00203115">
        <w:rPr>
          <w:szCs w:val="28"/>
        </w:rPr>
        <w:t>57</w:t>
      </w:r>
      <w:r w:rsidR="009307BE">
        <w:rPr>
          <w:szCs w:val="28"/>
        </w:rPr>
        <w:t xml:space="preserve"> </w:t>
      </w:r>
      <w:r w:rsidR="00203115">
        <w:rPr>
          <w:szCs w:val="28"/>
        </w:rPr>
        <w:t>000</w:t>
      </w:r>
      <w:r w:rsidR="009F71FE">
        <w:rPr>
          <w:szCs w:val="28"/>
        </w:rPr>
        <w:t>,00</w:t>
      </w:r>
      <w:r>
        <w:rPr>
          <w:szCs w:val="28"/>
        </w:rPr>
        <w:t xml:space="preserve"> рублей, стоимость земельного участка </w:t>
      </w:r>
      <w:r w:rsidR="00203115">
        <w:rPr>
          <w:szCs w:val="28"/>
        </w:rPr>
        <w:t>332</w:t>
      </w:r>
      <w:r w:rsidR="009307BE">
        <w:rPr>
          <w:szCs w:val="28"/>
        </w:rPr>
        <w:t xml:space="preserve"> </w:t>
      </w:r>
      <w:r w:rsidR="00203115">
        <w:rPr>
          <w:szCs w:val="28"/>
        </w:rPr>
        <w:t>000</w:t>
      </w:r>
      <w:r w:rsidR="009F71FE">
        <w:rPr>
          <w:szCs w:val="28"/>
        </w:rPr>
        <w:t>,00</w:t>
      </w:r>
      <w:r w:rsidR="003037A6">
        <w:rPr>
          <w:szCs w:val="28"/>
        </w:rPr>
        <w:t>рублей;</w:t>
      </w:r>
      <w:proofErr w:type="gramEnd"/>
    </w:p>
    <w:p w:rsidR="00203115" w:rsidRDefault="000E23AB" w:rsidP="00203115">
      <w:pPr>
        <w:pStyle w:val="a3"/>
        <w:ind w:firstLine="675"/>
        <w:rPr>
          <w:szCs w:val="28"/>
        </w:rPr>
      </w:pPr>
      <w:r>
        <w:rPr>
          <w:szCs w:val="28"/>
        </w:rPr>
        <w:t>1.2</w:t>
      </w:r>
      <w:r w:rsidR="003037A6">
        <w:rPr>
          <w:szCs w:val="28"/>
        </w:rPr>
        <w:t xml:space="preserve"> </w:t>
      </w:r>
      <w:r w:rsidR="00F57F4F">
        <w:rPr>
          <w:szCs w:val="28"/>
        </w:rPr>
        <w:t xml:space="preserve"> </w:t>
      </w:r>
      <w:r w:rsidR="00203115" w:rsidRPr="00203115">
        <w:rPr>
          <w:szCs w:val="28"/>
          <w:u w:val="single"/>
        </w:rPr>
        <w:t>здание котельной</w:t>
      </w:r>
      <w:r w:rsidR="00203115">
        <w:rPr>
          <w:kern w:val="1"/>
          <w:szCs w:val="28"/>
        </w:rPr>
        <w:t xml:space="preserve"> </w:t>
      </w:r>
      <w:r w:rsidR="00203115">
        <w:rPr>
          <w:szCs w:val="28"/>
        </w:rPr>
        <w:t>общей</w:t>
      </w:r>
      <w:r w:rsidR="00203115">
        <w:rPr>
          <w:kern w:val="1"/>
          <w:szCs w:val="28"/>
        </w:rPr>
        <w:t xml:space="preserve">  площадью  177,2 кв. м., </w:t>
      </w:r>
      <w:proofErr w:type="gramStart"/>
      <w:r w:rsidR="00203115">
        <w:rPr>
          <w:kern w:val="1"/>
          <w:szCs w:val="28"/>
        </w:rPr>
        <w:t>кадастровый</w:t>
      </w:r>
      <w:proofErr w:type="gramEnd"/>
      <w:r w:rsidR="00203115">
        <w:rPr>
          <w:kern w:val="1"/>
          <w:szCs w:val="28"/>
        </w:rPr>
        <w:t xml:space="preserve"> номер34:27:050007:1034</w:t>
      </w:r>
      <w:r w:rsidR="00203115" w:rsidRPr="0072326A">
        <w:rPr>
          <w:kern w:val="1"/>
          <w:szCs w:val="28"/>
        </w:rPr>
        <w:t>,</w:t>
      </w:r>
      <w:r w:rsidR="00203115">
        <w:rPr>
          <w:kern w:val="1"/>
          <w:szCs w:val="28"/>
        </w:rPr>
        <w:t xml:space="preserve">расположенное по адресу: Волгоградская область, </w:t>
      </w:r>
      <w:proofErr w:type="spellStart"/>
      <w:r w:rsidR="00203115">
        <w:rPr>
          <w:kern w:val="1"/>
          <w:szCs w:val="28"/>
        </w:rPr>
        <w:t>Серафимовичский</w:t>
      </w:r>
      <w:proofErr w:type="spellEnd"/>
      <w:r w:rsidR="00203115">
        <w:rPr>
          <w:kern w:val="1"/>
          <w:szCs w:val="28"/>
        </w:rPr>
        <w:t xml:space="preserve"> район, х. Зимняцкий, ул. Фрунзе, дом №25а, а также земельный участок, занимаемый указанным объектом недвижимости и необходимый для его использования, площадью 943 кв. м.</w:t>
      </w:r>
      <w:proofErr w:type="gramStart"/>
      <w:r w:rsidR="00203115">
        <w:rPr>
          <w:kern w:val="1"/>
          <w:szCs w:val="28"/>
        </w:rPr>
        <w:t xml:space="preserve"> ,</w:t>
      </w:r>
      <w:proofErr w:type="gramEnd"/>
      <w:r w:rsidR="00203115">
        <w:rPr>
          <w:kern w:val="1"/>
          <w:szCs w:val="28"/>
        </w:rPr>
        <w:t xml:space="preserve"> кадастровый номер 34:27:050007:1301 </w:t>
      </w:r>
      <w:r w:rsidR="00203115">
        <w:rPr>
          <w:szCs w:val="28"/>
        </w:rPr>
        <w:t>с начальной ценой имущества 420</w:t>
      </w:r>
      <w:r w:rsidR="009307BE">
        <w:rPr>
          <w:szCs w:val="28"/>
        </w:rPr>
        <w:t xml:space="preserve"> </w:t>
      </w:r>
      <w:r w:rsidR="00203115">
        <w:rPr>
          <w:szCs w:val="28"/>
        </w:rPr>
        <w:t>000,00  рублей, в том числе стоимость объекта 182</w:t>
      </w:r>
      <w:r w:rsidR="009307BE">
        <w:rPr>
          <w:szCs w:val="28"/>
        </w:rPr>
        <w:t xml:space="preserve"> </w:t>
      </w:r>
      <w:r w:rsidR="00203115">
        <w:rPr>
          <w:szCs w:val="28"/>
        </w:rPr>
        <w:t>000,00 рублей, стоимость земельного участка 238</w:t>
      </w:r>
      <w:r w:rsidR="009307BE">
        <w:rPr>
          <w:szCs w:val="28"/>
        </w:rPr>
        <w:t xml:space="preserve"> </w:t>
      </w:r>
      <w:r w:rsidR="00203115">
        <w:rPr>
          <w:szCs w:val="28"/>
        </w:rPr>
        <w:t>000,00рублей;</w:t>
      </w:r>
    </w:p>
    <w:p w:rsidR="00203115" w:rsidRDefault="003037A6" w:rsidP="00203115">
      <w:pPr>
        <w:pStyle w:val="a3"/>
        <w:ind w:firstLine="675"/>
        <w:rPr>
          <w:szCs w:val="28"/>
        </w:rPr>
      </w:pPr>
      <w:r>
        <w:rPr>
          <w:szCs w:val="28"/>
        </w:rPr>
        <w:t>1.3</w:t>
      </w:r>
      <w:r w:rsidR="00A04566">
        <w:rPr>
          <w:szCs w:val="28"/>
        </w:rPr>
        <w:t xml:space="preserve"> </w:t>
      </w:r>
      <w:r w:rsidR="00203115" w:rsidRPr="00203115">
        <w:rPr>
          <w:szCs w:val="28"/>
          <w:u w:val="single"/>
        </w:rPr>
        <w:t xml:space="preserve">здание </w:t>
      </w:r>
      <w:r w:rsidR="00203115">
        <w:rPr>
          <w:szCs w:val="28"/>
          <w:u w:val="single"/>
        </w:rPr>
        <w:t>плотницкой</w:t>
      </w:r>
      <w:r w:rsidR="00203115">
        <w:rPr>
          <w:kern w:val="1"/>
          <w:szCs w:val="28"/>
        </w:rPr>
        <w:t xml:space="preserve"> </w:t>
      </w:r>
      <w:r w:rsidR="00203115">
        <w:rPr>
          <w:szCs w:val="28"/>
        </w:rPr>
        <w:t>общей</w:t>
      </w:r>
      <w:r w:rsidR="00203115">
        <w:rPr>
          <w:kern w:val="1"/>
          <w:szCs w:val="28"/>
        </w:rPr>
        <w:t xml:space="preserve">  площадью  102,1 кв. м., </w:t>
      </w:r>
      <w:proofErr w:type="gramStart"/>
      <w:r w:rsidR="00203115">
        <w:rPr>
          <w:kern w:val="1"/>
          <w:szCs w:val="28"/>
        </w:rPr>
        <w:t>кадастровый</w:t>
      </w:r>
      <w:proofErr w:type="gramEnd"/>
      <w:r w:rsidR="00203115">
        <w:rPr>
          <w:kern w:val="1"/>
          <w:szCs w:val="28"/>
        </w:rPr>
        <w:t xml:space="preserve"> номер34:27:050007:1030</w:t>
      </w:r>
      <w:r w:rsidR="00203115" w:rsidRPr="0072326A">
        <w:rPr>
          <w:kern w:val="1"/>
          <w:szCs w:val="28"/>
        </w:rPr>
        <w:t>,</w:t>
      </w:r>
      <w:r w:rsidR="00203115">
        <w:rPr>
          <w:kern w:val="1"/>
          <w:szCs w:val="28"/>
        </w:rPr>
        <w:t xml:space="preserve">расположенное по адресу: Волгоградская область, </w:t>
      </w:r>
      <w:proofErr w:type="spellStart"/>
      <w:r w:rsidR="00203115">
        <w:rPr>
          <w:kern w:val="1"/>
          <w:szCs w:val="28"/>
        </w:rPr>
        <w:t>Серафимовичский</w:t>
      </w:r>
      <w:proofErr w:type="spellEnd"/>
      <w:r w:rsidR="00203115">
        <w:rPr>
          <w:kern w:val="1"/>
          <w:szCs w:val="28"/>
        </w:rPr>
        <w:t xml:space="preserve"> район, х. Зимняцкий, ул. Фрунзе, дом №25б, а также земельный участок, занимаемый указанным объектом недвижимости и необходимый для его использования, площадью 1451 кв. м.</w:t>
      </w:r>
      <w:proofErr w:type="gramStart"/>
      <w:r w:rsidR="00203115">
        <w:rPr>
          <w:kern w:val="1"/>
          <w:szCs w:val="28"/>
        </w:rPr>
        <w:t xml:space="preserve"> ,</w:t>
      </w:r>
      <w:proofErr w:type="gramEnd"/>
      <w:r w:rsidR="00203115">
        <w:rPr>
          <w:kern w:val="1"/>
          <w:szCs w:val="28"/>
        </w:rPr>
        <w:t xml:space="preserve"> кадастровый номер 34:27:050007:1302 </w:t>
      </w:r>
      <w:r w:rsidR="00203115">
        <w:rPr>
          <w:szCs w:val="28"/>
        </w:rPr>
        <w:t>с начальной ценой имущества 502</w:t>
      </w:r>
      <w:r w:rsidR="009307BE">
        <w:rPr>
          <w:szCs w:val="28"/>
        </w:rPr>
        <w:t xml:space="preserve"> </w:t>
      </w:r>
      <w:r w:rsidR="00203115">
        <w:rPr>
          <w:szCs w:val="28"/>
        </w:rPr>
        <w:t>000,00  рублей, в том числе стоимость объекта 190</w:t>
      </w:r>
      <w:r w:rsidR="009307BE">
        <w:rPr>
          <w:szCs w:val="28"/>
        </w:rPr>
        <w:t xml:space="preserve"> </w:t>
      </w:r>
      <w:r w:rsidR="00203115">
        <w:rPr>
          <w:szCs w:val="28"/>
        </w:rPr>
        <w:t>000,00 рублей, стоимость земельного участка 312</w:t>
      </w:r>
      <w:r w:rsidR="009307BE">
        <w:rPr>
          <w:szCs w:val="28"/>
        </w:rPr>
        <w:t xml:space="preserve"> </w:t>
      </w:r>
      <w:r w:rsidR="00203115">
        <w:rPr>
          <w:szCs w:val="28"/>
        </w:rPr>
        <w:t>000,00рублей;</w:t>
      </w:r>
    </w:p>
    <w:p w:rsidR="00203115" w:rsidRDefault="00203115" w:rsidP="00203115">
      <w:pPr>
        <w:pStyle w:val="a3"/>
        <w:ind w:firstLine="675"/>
        <w:rPr>
          <w:szCs w:val="28"/>
        </w:rPr>
      </w:pPr>
      <w:r>
        <w:rPr>
          <w:szCs w:val="28"/>
        </w:rPr>
        <w:t xml:space="preserve">1.4 </w:t>
      </w:r>
      <w:r w:rsidRPr="00203115">
        <w:rPr>
          <w:szCs w:val="28"/>
          <w:u w:val="single"/>
        </w:rPr>
        <w:t xml:space="preserve">здание </w:t>
      </w:r>
      <w:r>
        <w:rPr>
          <w:szCs w:val="28"/>
          <w:u w:val="single"/>
        </w:rPr>
        <w:t>мастерской</w:t>
      </w:r>
      <w:r>
        <w:rPr>
          <w:kern w:val="1"/>
          <w:szCs w:val="28"/>
        </w:rPr>
        <w:t xml:space="preserve"> </w:t>
      </w:r>
      <w:r>
        <w:rPr>
          <w:szCs w:val="28"/>
        </w:rPr>
        <w:t>общей</w:t>
      </w:r>
      <w:r>
        <w:rPr>
          <w:kern w:val="1"/>
          <w:szCs w:val="28"/>
        </w:rPr>
        <w:t xml:space="preserve">  площадью  1868,2 кв. м., </w:t>
      </w:r>
      <w:proofErr w:type="gramStart"/>
      <w:r>
        <w:rPr>
          <w:kern w:val="1"/>
          <w:szCs w:val="28"/>
        </w:rPr>
        <w:t>кадастровый</w:t>
      </w:r>
      <w:proofErr w:type="gramEnd"/>
      <w:r>
        <w:rPr>
          <w:kern w:val="1"/>
          <w:szCs w:val="28"/>
        </w:rPr>
        <w:t xml:space="preserve"> номер34:27:050007:1033</w:t>
      </w:r>
      <w:r w:rsidRPr="0072326A">
        <w:rPr>
          <w:kern w:val="1"/>
          <w:szCs w:val="28"/>
        </w:rPr>
        <w:t>,</w:t>
      </w:r>
      <w:r>
        <w:rPr>
          <w:kern w:val="1"/>
          <w:szCs w:val="28"/>
        </w:rPr>
        <w:t xml:space="preserve">расположенное по адресу: Волгоградская область, </w:t>
      </w:r>
      <w:proofErr w:type="spellStart"/>
      <w:r>
        <w:rPr>
          <w:kern w:val="1"/>
          <w:szCs w:val="28"/>
        </w:rPr>
        <w:t>Серафимовичский</w:t>
      </w:r>
      <w:proofErr w:type="spellEnd"/>
      <w:r>
        <w:rPr>
          <w:kern w:val="1"/>
          <w:szCs w:val="28"/>
        </w:rPr>
        <w:t xml:space="preserve"> район, х. Зимняцкий, ул. Фрунзе, дом №25в, а также земельный участок, занимаемый указанным объектом недвижимости и необходимый для его использования, площадью 4967 кв. м.</w:t>
      </w:r>
      <w:proofErr w:type="gramStart"/>
      <w:r>
        <w:rPr>
          <w:kern w:val="1"/>
          <w:szCs w:val="28"/>
        </w:rPr>
        <w:t xml:space="preserve"> ,</w:t>
      </w:r>
      <w:proofErr w:type="gramEnd"/>
      <w:r>
        <w:rPr>
          <w:kern w:val="1"/>
          <w:szCs w:val="28"/>
        </w:rPr>
        <w:t xml:space="preserve"> кадастровый номер 34:27:050007:1295 </w:t>
      </w:r>
      <w:r>
        <w:rPr>
          <w:szCs w:val="28"/>
        </w:rPr>
        <w:t>с начальной ценой имущества 2</w:t>
      </w:r>
      <w:r w:rsidR="009307BE">
        <w:rPr>
          <w:szCs w:val="28"/>
        </w:rPr>
        <w:t> </w:t>
      </w:r>
      <w:r>
        <w:rPr>
          <w:szCs w:val="28"/>
        </w:rPr>
        <w:t>142</w:t>
      </w:r>
      <w:r w:rsidR="009307BE">
        <w:rPr>
          <w:szCs w:val="28"/>
        </w:rPr>
        <w:t xml:space="preserve"> </w:t>
      </w:r>
      <w:r>
        <w:rPr>
          <w:szCs w:val="28"/>
        </w:rPr>
        <w:t>000,00  рублей, в том числе стоимость объекта 1 105 000,00 рублей, стоимость земельного участка 1 037 000,00рублей;</w:t>
      </w:r>
    </w:p>
    <w:p w:rsidR="009307BE" w:rsidRDefault="009307BE" w:rsidP="00203115">
      <w:pPr>
        <w:pStyle w:val="a3"/>
        <w:ind w:firstLine="675"/>
        <w:rPr>
          <w:szCs w:val="28"/>
        </w:rPr>
      </w:pPr>
      <w:r>
        <w:rPr>
          <w:szCs w:val="28"/>
        </w:rPr>
        <w:t>1.5</w:t>
      </w:r>
      <w:r w:rsidRPr="009307BE">
        <w:rPr>
          <w:szCs w:val="28"/>
          <w:u w:val="single"/>
        </w:rPr>
        <w:t xml:space="preserve"> </w:t>
      </w:r>
      <w:r w:rsidRPr="00203115">
        <w:rPr>
          <w:szCs w:val="28"/>
          <w:u w:val="single"/>
        </w:rPr>
        <w:t xml:space="preserve">здание </w:t>
      </w:r>
      <w:r>
        <w:rPr>
          <w:szCs w:val="28"/>
          <w:u w:val="single"/>
        </w:rPr>
        <w:t>водогрейки</w:t>
      </w:r>
      <w:r>
        <w:rPr>
          <w:kern w:val="1"/>
          <w:szCs w:val="28"/>
        </w:rPr>
        <w:t xml:space="preserve"> </w:t>
      </w:r>
      <w:r>
        <w:rPr>
          <w:szCs w:val="28"/>
        </w:rPr>
        <w:t>общей</w:t>
      </w:r>
      <w:r>
        <w:rPr>
          <w:kern w:val="1"/>
          <w:szCs w:val="28"/>
        </w:rPr>
        <w:t xml:space="preserve">  площадью  58,7 кв. м., </w:t>
      </w:r>
      <w:proofErr w:type="gramStart"/>
      <w:r>
        <w:rPr>
          <w:kern w:val="1"/>
          <w:szCs w:val="28"/>
        </w:rPr>
        <w:t>кадастровый</w:t>
      </w:r>
      <w:proofErr w:type="gramEnd"/>
      <w:r>
        <w:rPr>
          <w:kern w:val="1"/>
          <w:szCs w:val="28"/>
        </w:rPr>
        <w:t xml:space="preserve"> номер34:27:050007:1032</w:t>
      </w:r>
      <w:r w:rsidRPr="0072326A">
        <w:rPr>
          <w:kern w:val="1"/>
          <w:szCs w:val="28"/>
        </w:rPr>
        <w:t>,</w:t>
      </w:r>
      <w:r>
        <w:rPr>
          <w:kern w:val="1"/>
          <w:szCs w:val="28"/>
        </w:rPr>
        <w:t xml:space="preserve">расположенное по адресу: Волгоградская область, </w:t>
      </w:r>
      <w:proofErr w:type="spellStart"/>
      <w:r>
        <w:rPr>
          <w:kern w:val="1"/>
          <w:szCs w:val="28"/>
        </w:rPr>
        <w:t>Серафимовичский</w:t>
      </w:r>
      <w:proofErr w:type="spellEnd"/>
      <w:r>
        <w:rPr>
          <w:kern w:val="1"/>
          <w:szCs w:val="28"/>
        </w:rPr>
        <w:t xml:space="preserve"> район, х. Зимняцкий, ул. Фрунзе, дом №25г, а также земельный участок, занимаемый указанным объектом недвижимости и необходимый для его использования, площадью 885 кв. м.</w:t>
      </w:r>
      <w:proofErr w:type="gramStart"/>
      <w:r>
        <w:rPr>
          <w:kern w:val="1"/>
          <w:szCs w:val="28"/>
        </w:rPr>
        <w:t xml:space="preserve"> ,</w:t>
      </w:r>
      <w:proofErr w:type="gramEnd"/>
      <w:r>
        <w:rPr>
          <w:kern w:val="1"/>
          <w:szCs w:val="28"/>
        </w:rPr>
        <w:t xml:space="preserve"> кадастровый номер 34:27:050007:1296 </w:t>
      </w:r>
      <w:r>
        <w:rPr>
          <w:szCs w:val="28"/>
        </w:rPr>
        <w:t>с начальной ценой имущества 325 000,00  рублей, в том числе стоимость объекта 102 000,00 рублей, стоимость земельного участка 223 000,00рублей;</w:t>
      </w:r>
    </w:p>
    <w:p w:rsidR="009307BE" w:rsidRDefault="009307BE" w:rsidP="00203115">
      <w:pPr>
        <w:pStyle w:val="a3"/>
        <w:ind w:firstLine="675"/>
        <w:rPr>
          <w:szCs w:val="28"/>
        </w:rPr>
      </w:pPr>
      <w:r>
        <w:rPr>
          <w:szCs w:val="28"/>
        </w:rPr>
        <w:t xml:space="preserve">1.6 </w:t>
      </w:r>
      <w:r w:rsidRPr="00203115">
        <w:rPr>
          <w:szCs w:val="28"/>
          <w:u w:val="single"/>
        </w:rPr>
        <w:t xml:space="preserve">здание </w:t>
      </w:r>
      <w:r>
        <w:rPr>
          <w:szCs w:val="28"/>
          <w:u w:val="single"/>
        </w:rPr>
        <w:t>склада</w:t>
      </w:r>
      <w:r>
        <w:rPr>
          <w:kern w:val="1"/>
          <w:szCs w:val="28"/>
        </w:rPr>
        <w:t xml:space="preserve"> </w:t>
      </w:r>
      <w:r>
        <w:rPr>
          <w:szCs w:val="28"/>
        </w:rPr>
        <w:t>общей</w:t>
      </w:r>
      <w:r>
        <w:rPr>
          <w:kern w:val="1"/>
          <w:szCs w:val="28"/>
        </w:rPr>
        <w:t xml:space="preserve">  площадью  338,5 кв. м., </w:t>
      </w:r>
      <w:proofErr w:type="gramStart"/>
      <w:r>
        <w:rPr>
          <w:kern w:val="1"/>
          <w:szCs w:val="28"/>
        </w:rPr>
        <w:t>кадастровый</w:t>
      </w:r>
      <w:proofErr w:type="gramEnd"/>
      <w:r>
        <w:rPr>
          <w:kern w:val="1"/>
          <w:szCs w:val="28"/>
        </w:rPr>
        <w:t xml:space="preserve"> номер34:27:050007:1031</w:t>
      </w:r>
      <w:r w:rsidRPr="0072326A">
        <w:rPr>
          <w:kern w:val="1"/>
          <w:szCs w:val="28"/>
        </w:rPr>
        <w:t>,</w:t>
      </w:r>
      <w:r>
        <w:rPr>
          <w:kern w:val="1"/>
          <w:szCs w:val="28"/>
        </w:rPr>
        <w:t xml:space="preserve">расположенное по адресу: Волгоградская область, </w:t>
      </w:r>
      <w:proofErr w:type="spellStart"/>
      <w:r>
        <w:rPr>
          <w:kern w:val="1"/>
          <w:szCs w:val="28"/>
        </w:rPr>
        <w:t>Серафимовичский</w:t>
      </w:r>
      <w:proofErr w:type="spellEnd"/>
      <w:r>
        <w:rPr>
          <w:kern w:val="1"/>
          <w:szCs w:val="28"/>
        </w:rPr>
        <w:t xml:space="preserve"> район, х. Зимняцкий, ул. Фрунзе, дом №25д, а также земельный участок, занимаемый указанным объектом недвижимости и необходимый для его использования, площадью 981 кв. м.</w:t>
      </w:r>
      <w:proofErr w:type="gramStart"/>
      <w:r>
        <w:rPr>
          <w:kern w:val="1"/>
          <w:szCs w:val="28"/>
        </w:rPr>
        <w:t xml:space="preserve"> ,</w:t>
      </w:r>
      <w:proofErr w:type="gramEnd"/>
      <w:r>
        <w:rPr>
          <w:kern w:val="1"/>
          <w:szCs w:val="28"/>
        </w:rPr>
        <w:t xml:space="preserve"> кадастровый номер 34:27:050007:1293 </w:t>
      </w:r>
      <w:r>
        <w:rPr>
          <w:szCs w:val="28"/>
        </w:rPr>
        <w:t>с начальной ценой имущества 852 000,00  рублей, в том числе стоимость объекта 605 000,00 рублей, стоимость земельного участка 247 000,00рублей;</w:t>
      </w:r>
    </w:p>
    <w:p w:rsidR="009307BE" w:rsidRDefault="009307BE" w:rsidP="00203115">
      <w:pPr>
        <w:pStyle w:val="a3"/>
        <w:ind w:firstLine="675"/>
        <w:rPr>
          <w:szCs w:val="28"/>
        </w:rPr>
      </w:pPr>
      <w:r>
        <w:rPr>
          <w:szCs w:val="28"/>
        </w:rPr>
        <w:t xml:space="preserve">1.7 </w:t>
      </w:r>
      <w:r w:rsidRPr="00203115">
        <w:rPr>
          <w:szCs w:val="28"/>
          <w:u w:val="single"/>
        </w:rPr>
        <w:t xml:space="preserve">здание </w:t>
      </w:r>
      <w:r>
        <w:rPr>
          <w:szCs w:val="28"/>
          <w:u w:val="single"/>
        </w:rPr>
        <w:t>газогенераторной</w:t>
      </w:r>
      <w:r>
        <w:rPr>
          <w:kern w:val="1"/>
          <w:szCs w:val="28"/>
        </w:rPr>
        <w:t xml:space="preserve"> </w:t>
      </w:r>
      <w:r>
        <w:rPr>
          <w:szCs w:val="28"/>
        </w:rPr>
        <w:t>общей</w:t>
      </w:r>
      <w:r>
        <w:rPr>
          <w:kern w:val="1"/>
          <w:szCs w:val="28"/>
        </w:rPr>
        <w:t xml:space="preserve">  площадью  142,9 кв. м., </w:t>
      </w:r>
      <w:proofErr w:type="gramStart"/>
      <w:r>
        <w:rPr>
          <w:kern w:val="1"/>
          <w:szCs w:val="28"/>
        </w:rPr>
        <w:t>кадастровый</w:t>
      </w:r>
      <w:proofErr w:type="gramEnd"/>
      <w:r>
        <w:rPr>
          <w:kern w:val="1"/>
          <w:szCs w:val="28"/>
        </w:rPr>
        <w:t xml:space="preserve"> номер34:27:050007:1035</w:t>
      </w:r>
      <w:r w:rsidRPr="0072326A">
        <w:rPr>
          <w:kern w:val="1"/>
          <w:szCs w:val="28"/>
        </w:rPr>
        <w:t>,</w:t>
      </w:r>
      <w:r>
        <w:rPr>
          <w:kern w:val="1"/>
          <w:szCs w:val="28"/>
        </w:rPr>
        <w:t xml:space="preserve">расположенное по адресу: Волгоградская область, </w:t>
      </w:r>
      <w:proofErr w:type="spellStart"/>
      <w:r>
        <w:rPr>
          <w:kern w:val="1"/>
          <w:szCs w:val="28"/>
        </w:rPr>
        <w:t>Серафимовичский</w:t>
      </w:r>
      <w:proofErr w:type="spellEnd"/>
      <w:r>
        <w:rPr>
          <w:kern w:val="1"/>
          <w:szCs w:val="28"/>
        </w:rPr>
        <w:t xml:space="preserve"> район, х. Зимняцкий, ул. Фрунзе, </w:t>
      </w:r>
      <w:r>
        <w:rPr>
          <w:kern w:val="1"/>
          <w:szCs w:val="28"/>
        </w:rPr>
        <w:lastRenderedPageBreak/>
        <w:t>дом №25е, а также земельный участок, занимаемый указанным объектом недвижимости и необходимый для его использования, площадью 1507 кв. м.</w:t>
      </w:r>
      <w:proofErr w:type="gramStart"/>
      <w:r>
        <w:rPr>
          <w:kern w:val="1"/>
          <w:szCs w:val="28"/>
        </w:rPr>
        <w:t xml:space="preserve"> ,</w:t>
      </w:r>
      <w:proofErr w:type="gramEnd"/>
      <w:r>
        <w:rPr>
          <w:kern w:val="1"/>
          <w:szCs w:val="28"/>
        </w:rPr>
        <w:t xml:space="preserve"> кадастровый номер 34:27:050007:1305 </w:t>
      </w:r>
      <w:r>
        <w:rPr>
          <w:szCs w:val="28"/>
        </w:rPr>
        <w:t>с начальной ценой имущества          506 000,00  рублей, в том числе стоимость объекта 182 000,00 рублей, стоимость земельного участка 324 000,00рублей;</w:t>
      </w:r>
    </w:p>
    <w:p w:rsidR="009307BE" w:rsidRDefault="009307BE" w:rsidP="00203115">
      <w:pPr>
        <w:pStyle w:val="a3"/>
        <w:ind w:firstLine="675"/>
        <w:rPr>
          <w:szCs w:val="28"/>
        </w:rPr>
      </w:pPr>
      <w:r>
        <w:rPr>
          <w:szCs w:val="28"/>
        </w:rPr>
        <w:t xml:space="preserve">1.8 </w:t>
      </w:r>
      <w:r w:rsidRPr="00203115">
        <w:rPr>
          <w:szCs w:val="28"/>
          <w:u w:val="single"/>
        </w:rPr>
        <w:t xml:space="preserve">здание </w:t>
      </w:r>
      <w:proofErr w:type="spellStart"/>
      <w:r>
        <w:rPr>
          <w:szCs w:val="28"/>
          <w:u w:val="single"/>
        </w:rPr>
        <w:t>автогаража</w:t>
      </w:r>
      <w:proofErr w:type="spellEnd"/>
      <w:r>
        <w:rPr>
          <w:kern w:val="1"/>
          <w:szCs w:val="28"/>
        </w:rPr>
        <w:t xml:space="preserve"> </w:t>
      </w:r>
      <w:r>
        <w:rPr>
          <w:szCs w:val="28"/>
        </w:rPr>
        <w:t>общей</w:t>
      </w:r>
      <w:r>
        <w:rPr>
          <w:kern w:val="1"/>
          <w:szCs w:val="28"/>
        </w:rPr>
        <w:t xml:space="preserve">  площадью  386,1 кв. м., </w:t>
      </w:r>
      <w:proofErr w:type="gramStart"/>
      <w:r>
        <w:rPr>
          <w:kern w:val="1"/>
          <w:szCs w:val="28"/>
        </w:rPr>
        <w:t>кадастровый</w:t>
      </w:r>
      <w:proofErr w:type="gramEnd"/>
      <w:r>
        <w:rPr>
          <w:kern w:val="1"/>
          <w:szCs w:val="28"/>
        </w:rPr>
        <w:t xml:space="preserve"> номер34:27:050007:1038</w:t>
      </w:r>
      <w:r w:rsidRPr="0072326A">
        <w:rPr>
          <w:kern w:val="1"/>
          <w:szCs w:val="28"/>
        </w:rPr>
        <w:t>,</w:t>
      </w:r>
      <w:r>
        <w:rPr>
          <w:kern w:val="1"/>
          <w:szCs w:val="28"/>
        </w:rPr>
        <w:t xml:space="preserve">расположенное по адресу: Волгоградская область, </w:t>
      </w:r>
      <w:proofErr w:type="spellStart"/>
      <w:r>
        <w:rPr>
          <w:kern w:val="1"/>
          <w:szCs w:val="28"/>
        </w:rPr>
        <w:t>Серафимовичский</w:t>
      </w:r>
      <w:proofErr w:type="spellEnd"/>
      <w:r>
        <w:rPr>
          <w:kern w:val="1"/>
          <w:szCs w:val="28"/>
        </w:rPr>
        <w:t xml:space="preserve"> район, х. Зимняцкий, ул. Фрунзе, дом №25ж, а также земельный участок, занимаемый указанным объектом недвижимости и необходимый для его использования, площадью 990 кв. м.</w:t>
      </w:r>
      <w:proofErr w:type="gramStart"/>
      <w:r>
        <w:rPr>
          <w:kern w:val="1"/>
          <w:szCs w:val="28"/>
        </w:rPr>
        <w:t xml:space="preserve"> ,</w:t>
      </w:r>
      <w:proofErr w:type="gramEnd"/>
      <w:r>
        <w:rPr>
          <w:kern w:val="1"/>
          <w:szCs w:val="28"/>
        </w:rPr>
        <w:t xml:space="preserve"> кадастровый номер 34:27:050007:1298 </w:t>
      </w:r>
      <w:r>
        <w:rPr>
          <w:szCs w:val="28"/>
        </w:rPr>
        <w:t>с начальной ценой имущества 449 000,00  рублей, в том числе стоимость объекта 200 000,00 рублей, стоимость земельного участка 249 00,00рублей;</w:t>
      </w:r>
    </w:p>
    <w:p w:rsidR="009307BE" w:rsidRDefault="009307BE" w:rsidP="00203115">
      <w:pPr>
        <w:pStyle w:val="a3"/>
        <w:ind w:firstLine="675"/>
        <w:rPr>
          <w:szCs w:val="28"/>
        </w:rPr>
      </w:pPr>
      <w:r>
        <w:rPr>
          <w:szCs w:val="28"/>
        </w:rPr>
        <w:t xml:space="preserve">1.9 </w:t>
      </w:r>
      <w:r w:rsidRPr="00203115">
        <w:rPr>
          <w:szCs w:val="28"/>
          <w:u w:val="single"/>
        </w:rPr>
        <w:t xml:space="preserve">здание </w:t>
      </w:r>
      <w:r>
        <w:rPr>
          <w:szCs w:val="28"/>
          <w:u w:val="single"/>
        </w:rPr>
        <w:t>гаража</w:t>
      </w:r>
      <w:r>
        <w:rPr>
          <w:kern w:val="1"/>
          <w:szCs w:val="28"/>
        </w:rPr>
        <w:t xml:space="preserve"> </w:t>
      </w:r>
      <w:r>
        <w:rPr>
          <w:szCs w:val="28"/>
        </w:rPr>
        <w:t>общей</w:t>
      </w:r>
      <w:r>
        <w:rPr>
          <w:kern w:val="1"/>
          <w:szCs w:val="28"/>
        </w:rPr>
        <w:t xml:space="preserve">  площадью  </w:t>
      </w:r>
      <w:r w:rsidR="00B26B91">
        <w:rPr>
          <w:kern w:val="1"/>
          <w:szCs w:val="28"/>
        </w:rPr>
        <w:t>473,7</w:t>
      </w:r>
      <w:r>
        <w:rPr>
          <w:kern w:val="1"/>
          <w:szCs w:val="28"/>
        </w:rPr>
        <w:t xml:space="preserve"> кв. м., </w:t>
      </w:r>
      <w:proofErr w:type="gramStart"/>
      <w:r>
        <w:rPr>
          <w:kern w:val="1"/>
          <w:szCs w:val="28"/>
        </w:rPr>
        <w:t>кадастровый</w:t>
      </w:r>
      <w:proofErr w:type="gramEnd"/>
      <w:r>
        <w:rPr>
          <w:kern w:val="1"/>
          <w:szCs w:val="28"/>
        </w:rPr>
        <w:t xml:space="preserve"> номер34:27:050007:103</w:t>
      </w:r>
      <w:r w:rsidR="00B26B91">
        <w:rPr>
          <w:kern w:val="1"/>
          <w:szCs w:val="28"/>
        </w:rPr>
        <w:t>6</w:t>
      </w:r>
      <w:r w:rsidRPr="0072326A">
        <w:rPr>
          <w:kern w:val="1"/>
          <w:szCs w:val="28"/>
        </w:rPr>
        <w:t>,</w:t>
      </w:r>
      <w:r>
        <w:rPr>
          <w:kern w:val="1"/>
          <w:szCs w:val="28"/>
        </w:rPr>
        <w:t xml:space="preserve">расположенное по адресу: Волгоградская область, </w:t>
      </w:r>
      <w:proofErr w:type="spellStart"/>
      <w:r>
        <w:rPr>
          <w:kern w:val="1"/>
          <w:szCs w:val="28"/>
        </w:rPr>
        <w:t>Серафимовичский</w:t>
      </w:r>
      <w:proofErr w:type="spellEnd"/>
      <w:r>
        <w:rPr>
          <w:kern w:val="1"/>
          <w:szCs w:val="28"/>
        </w:rPr>
        <w:t xml:space="preserve"> район, х. Зимняцкий, ул. Фрунзе, дом №25</w:t>
      </w:r>
      <w:r w:rsidR="00B26B91">
        <w:rPr>
          <w:kern w:val="1"/>
          <w:szCs w:val="28"/>
        </w:rPr>
        <w:t>з</w:t>
      </w:r>
      <w:r>
        <w:rPr>
          <w:kern w:val="1"/>
          <w:szCs w:val="28"/>
        </w:rPr>
        <w:t xml:space="preserve">, а также земельный участок, занимаемый указанным объектом недвижимости и необходимый для его использования, площадью </w:t>
      </w:r>
      <w:r w:rsidR="00B26B91">
        <w:rPr>
          <w:kern w:val="1"/>
          <w:szCs w:val="28"/>
        </w:rPr>
        <w:t>754</w:t>
      </w:r>
      <w:r>
        <w:rPr>
          <w:kern w:val="1"/>
          <w:szCs w:val="28"/>
        </w:rPr>
        <w:t xml:space="preserve"> кв. м.</w:t>
      </w:r>
      <w:proofErr w:type="gramStart"/>
      <w:r>
        <w:rPr>
          <w:kern w:val="1"/>
          <w:szCs w:val="28"/>
        </w:rPr>
        <w:t xml:space="preserve"> ,</w:t>
      </w:r>
      <w:proofErr w:type="gramEnd"/>
      <w:r>
        <w:rPr>
          <w:kern w:val="1"/>
          <w:szCs w:val="28"/>
        </w:rPr>
        <w:t xml:space="preserve"> кадастровый номер 34:27:050007:1</w:t>
      </w:r>
      <w:r w:rsidR="00B26B91">
        <w:rPr>
          <w:kern w:val="1"/>
          <w:szCs w:val="28"/>
        </w:rPr>
        <w:t>299</w:t>
      </w:r>
      <w:r>
        <w:rPr>
          <w:kern w:val="1"/>
          <w:szCs w:val="28"/>
        </w:rPr>
        <w:t xml:space="preserve"> </w:t>
      </w:r>
      <w:r>
        <w:rPr>
          <w:szCs w:val="28"/>
        </w:rPr>
        <w:t xml:space="preserve">с начальной ценой имущества </w:t>
      </w:r>
      <w:r w:rsidR="00B26B91">
        <w:rPr>
          <w:szCs w:val="28"/>
        </w:rPr>
        <w:t>897 000</w:t>
      </w:r>
      <w:r>
        <w:rPr>
          <w:szCs w:val="28"/>
        </w:rPr>
        <w:t xml:space="preserve">,00  рублей, в том числе стоимость объекта </w:t>
      </w:r>
      <w:r w:rsidR="00B26B91">
        <w:rPr>
          <w:szCs w:val="28"/>
        </w:rPr>
        <w:t>706 000</w:t>
      </w:r>
      <w:r>
        <w:rPr>
          <w:szCs w:val="28"/>
        </w:rPr>
        <w:t xml:space="preserve">,00 рублей, стоимость земельного участка </w:t>
      </w:r>
      <w:r w:rsidR="00B26B91">
        <w:rPr>
          <w:szCs w:val="28"/>
        </w:rPr>
        <w:t>191 000</w:t>
      </w:r>
      <w:r>
        <w:rPr>
          <w:szCs w:val="28"/>
        </w:rPr>
        <w:t>,00рублей;</w:t>
      </w:r>
    </w:p>
    <w:p w:rsidR="00F57F4F" w:rsidRDefault="003037A6" w:rsidP="00203115">
      <w:pPr>
        <w:pStyle w:val="a3"/>
        <w:ind w:firstLine="675"/>
        <w:rPr>
          <w:szCs w:val="28"/>
        </w:rPr>
      </w:pPr>
      <w:r>
        <w:rPr>
          <w:szCs w:val="28"/>
        </w:rPr>
        <w:t>2</w:t>
      </w:r>
      <w:r w:rsidR="00F57F4F">
        <w:rPr>
          <w:szCs w:val="28"/>
        </w:rPr>
        <w:t>. Настоящее постановление вступает в силу содля  его подписания и подлежит  обнародованию на информационных щитах администрации  Зимняцкого сельского поселения и размещению на официальном сайте администрации Зимняцкого сельского поселения в информационной телекоммуникационной сети «Интернет».</w:t>
      </w:r>
    </w:p>
    <w:p w:rsidR="00F57F4F" w:rsidRDefault="003037A6" w:rsidP="00F57F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7F4F">
        <w:rPr>
          <w:sz w:val="28"/>
          <w:szCs w:val="28"/>
        </w:rPr>
        <w:t xml:space="preserve">. </w:t>
      </w:r>
      <w:proofErr w:type="gramStart"/>
      <w:r w:rsidR="00F57F4F">
        <w:rPr>
          <w:sz w:val="28"/>
          <w:szCs w:val="28"/>
        </w:rPr>
        <w:t>Контроль за</w:t>
      </w:r>
      <w:proofErr w:type="gramEnd"/>
      <w:r w:rsidR="00F57F4F"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F57F4F" w:rsidRDefault="00F57F4F" w:rsidP="00F57F4F">
      <w:pPr>
        <w:ind w:firstLine="720"/>
        <w:jc w:val="both"/>
        <w:rPr>
          <w:szCs w:val="28"/>
        </w:rPr>
      </w:pPr>
    </w:p>
    <w:p w:rsidR="00F57F4F" w:rsidRDefault="00F57F4F" w:rsidP="00F57F4F">
      <w:pPr>
        <w:pStyle w:val="a3"/>
        <w:spacing w:after="240"/>
        <w:jc w:val="left"/>
        <w:rPr>
          <w:szCs w:val="28"/>
        </w:rPr>
      </w:pPr>
    </w:p>
    <w:p w:rsidR="003037A6" w:rsidRDefault="003037A6" w:rsidP="00F57F4F">
      <w:pPr>
        <w:pStyle w:val="a3"/>
        <w:jc w:val="left"/>
        <w:rPr>
          <w:szCs w:val="28"/>
        </w:rPr>
      </w:pPr>
    </w:p>
    <w:p w:rsidR="003037A6" w:rsidRDefault="003037A6" w:rsidP="00F57F4F">
      <w:pPr>
        <w:pStyle w:val="a3"/>
        <w:jc w:val="left"/>
        <w:rPr>
          <w:szCs w:val="28"/>
        </w:rPr>
      </w:pPr>
    </w:p>
    <w:p w:rsidR="003037A6" w:rsidRDefault="003037A6" w:rsidP="00F57F4F">
      <w:pPr>
        <w:pStyle w:val="a3"/>
        <w:jc w:val="left"/>
        <w:rPr>
          <w:szCs w:val="28"/>
        </w:rPr>
      </w:pPr>
    </w:p>
    <w:p w:rsidR="003037A6" w:rsidRDefault="003037A6" w:rsidP="00F57F4F">
      <w:pPr>
        <w:pStyle w:val="a3"/>
        <w:jc w:val="left"/>
        <w:rPr>
          <w:szCs w:val="28"/>
        </w:rPr>
      </w:pPr>
    </w:p>
    <w:p w:rsidR="00F57F4F" w:rsidRDefault="00F57F4F" w:rsidP="00F57F4F">
      <w:pPr>
        <w:pStyle w:val="a3"/>
        <w:jc w:val="left"/>
        <w:rPr>
          <w:szCs w:val="28"/>
        </w:rPr>
      </w:pPr>
      <w:r>
        <w:rPr>
          <w:szCs w:val="28"/>
        </w:rPr>
        <w:t>Глава Зимняцкого сельского поселения                                   А. Н. Гордеев</w:t>
      </w:r>
    </w:p>
    <w:p w:rsidR="00F57F4F" w:rsidRDefault="00F57F4F" w:rsidP="00F57F4F">
      <w:pPr>
        <w:jc w:val="both"/>
        <w:rPr>
          <w:sz w:val="28"/>
          <w:szCs w:val="28"/>
        </w:rPr>
      </w:pPr>
    </w:p>
    <w:p w:rsidR="00F57F4F" w:rsidRDefault="00F57F4F" w:rsidP="00F57F4F">
      <w:pPr>
        <w:jc w:val="both"/>
        <w:rPr>
          <w:sz w:val="28"/>
          <w:szCs w:val="28"/>
        </w:rPr>
      </w:pPr>
    </w:p>
    <w:p w:rsidR="00F57F4F" w:rsidRDefault="00F57F4F" w:rsidP="00F57F4F">
      <w:pPr>
        <w:jc w:val="both"/>
        <w:rPr>
          <w:sz w:val="28"/>
          <w:szCs w:val="28"/>
        </w:rPr>
      </w:pPr>
    </w:p>
    <w:p w:rsidR="00F57F4F" w:rsidRDefault="00F57F4F" w:rsidP="00F57F4F">
      <w:pPr>
        <w:jc w:val="both"/>
        <w:rPr>
          <w:sz w:val="28"/>
          <w:szCs w:val="28"/>
        </w:rPr>
      </w:pPr>
    </w:p>
    <w:p w:rsidR="00F57F4F" w:rsidRDefault="00F57F4F" w:rsidP="00F57F4F">
      <w:pPr>
        <w:jc w:val="both"/>
        <w:rPr>
          <w:sz w:val="28"/>
          <w:szCs w:val="28"/>
        </w:rPr>
      </w:pPr>
    </w:p>
    <w:p w:rsidR="00F57F4F" w:rsidRDefault="00F57F4F" w:rsidP="00F57F4F">
      <w:pPr>
        <w:jc w:val="both"/>
        <w:rPr>
          <w:sz w:val="28"/>
          <w:szCs w:val="28"/>
        </w:rPr>
      </w:pPr>
    </w:p>
    <w:p w:rsidR="00F57F4F" w:rsidRDefault="00F57F4F" w:rsidP="00F57F4F">
      <w:pPr>
        <w:jc w:val="both"/>
        <w:rPr>
          <w:sz w:val="28"/>
          <w:szCs w:val="28"/>
        </w:rPr>
      </w:pPr>
    </w:p>
    <w:p w:rsidR="00F57F4F" w:rsidRDefault="00F57F4F" w:rsidP="00F57F4F">
      <w:pPr>
        <w:jc w:val="both"/>
        <w:rPr>
          <w:sz w:val="28"/>
          <w:szCs w:val="28"/>
        </w:rPr>
      </w:pPr>
    </w:p>
    <w:p w:rsidR="00F57F4F" w:rsidRDefault="00F57F4F" w:rsidP="00F57F4F">
      <w:pPr>
        <w:jc w:val="both"/>
        <w:rPr>
          <w:sz w:val="28"/>
          <w:szCs w:val="28"/>
        </w:rPr>
      </w:pPr>
    </w:p>
    <w:sectPr w:rsidR="00F57F4F" w:rsidSect="006E5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F4F"/>
    <w:rsid w:val="000E23AB"/>
    <w:rsid w:val="000E7892"/>
    <w:rsid w:val="00203115"/>
    <w:rsid w:val="003037A6"/>
    <w:rsid w:val="00350AF0"/>
    <w:rsid w:val="0039402B"/>
    <w:rsid w:val="005A6B30"/>
    <w:rsid w:val="006E5241"/>
    <w:rsid w:val="009307BE"/>
    <w:rsid w:val="009F71FE"/>
    <w:rsid w:val="00A04566"/>
    <w:rsid w:val="00A305BE"/>
    <w:rsid w:val="00AA15C8"/>
    <w:rsid w:val="00B26B91"/>
    <w:rsid w:val="00BC4B9D"/>
    <w:rsid w:val="00F57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57F4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57F4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F57F4F"/>
    <w:pPr>
      <w:jc w:val="both"/>
    </w:pPr>
    <w:rPr>
      <w:sz w:val="24"/>
    </w:rPr>
  </w:style>
  <w:style w:type="paragraph" w:customStyle="1" w:styleId="ConsPlusNonformat">
    <w:name w:val="ConsPlusNonformat"/>
    <w:rsid w:val="00F57F4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C4B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9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57F4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57F4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F57F4F"/>
    <w:pPr>
      <w:jc w:val="both"/>
    </w:pPr>
    <w:rPr>
      <w:sz w:val="24"/>
    </w:rPr>
  </w:style>
  <w:style w:type="paragraph" w:customStyle="1" w:styleId="ConsPlusNonformat">
    <w:name w:val="ConsPlusNonformat"/>
    <w:rsid w:val="00F57F4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C4B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9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Зимняцкого с\п</Company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cp:lastPrinted>2019-07-02T04:14:00Z</cp:lastPrinted>
  <dcterms:created xsi:type="dcterms:W3CDTF">2018-11-26T12:32:00Z</dcterms:created>
  <dcterms:modified xsi:type="dcterms:W3CDTF">2019-07-02T04:16:00Z</dcterms:modified>
</cp:coreProperties>
</file>