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39" w:rsidRPr="001D6B21" w:rsidRDefault="00212539" w:rsidP="0021253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D6B21">
        <w:rPr>
          <w:rFonts w:ascii="Arial" w:hAnsi="Arial" w:cs="Arial"/>
          <w:sz w:val="24"/>
          <w:szCs w:val="24"/>
          <w:u w:val="single"/>
        </w:rPr>
        <w:t>Зимняцкий сельский Совет</w:t>
      </w:r>
    </w:p>
    <w:p w:rsidR="00212539" w:rsidRPr="001D6B21" w:rsidRDefault="00212539" w:rsidP="0021253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D6B21">
        <w:rPr>
          <w:rFonts w:ascii="Arial" w:hAnsi="Arial" w:cs="Arial"/>
          <w:sz w:val="24"/>
          <w:szCs w:val="24"/>
          <w:u w:val="single"/>
        </w:rPr>
        <w:t>Серафимовичского муниципального района</w:t>
      </w:r>
    </w:p>
    <w:p w:rsidR="00212539" w:rsidRPr="001D6B21" w:rsidRDefault="00212539" w:rsidP="0021253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D6B21">
        <w:rPr>
          <w:rFonts w:ascii="Arial" w:hAnsi="Arial" w:cs="Arial"/>
          <w:sz w:val="24"/>
          <w:szCs w:val="24"/>
          <w:u w:val="single"/>
        </w:rPr>
        <w:t>Волгоградской области</w:t>
      </w:r>
    </w:p>
    <w:p w:rsidR="00212539" w:rsidRPr="001D6B21" w:rsidRDefault="00212539" w:rsidP="00212539">
      <w:pPr>
        <w:pBdr>
          <w:bottom w:val="single" w:sz="18" w:space="1" w:color="000000"/>
        </w:pBdr>
        <w:jc w:val="center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>_____________________________________</w:t>
      </w: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        </w:t>
      </w:r>
    </w:p>
    <w:p w:rsidR="00212539" w:rsidRPr="003133F0" w:rsidRDefault="00212539" w:rsidP="00212539">
      <w:pPr>
        <w:jc w:val="center"/>
        <w:rPr>
          <w:rFonts w:ascii="Arial" w:hAnsi="Arial" w:cs="Arial"/>
          <w:sz w:val="24"/>
          <w:szCs w:val="24"/>
        </w:rPr>
      </w:pPr>
      <w:r w:rsidRPr="003133F0">
        <w:rPr>
          <w:rFonts w:ascii="Arial" w:hAnsi="Arial" w:cs="Arial"/>
          <w:sz w:val="24"/>
          <w:szCs w:val="24"/>
        </w:rPr>
        <w:t xml:space="preserve">    РЕШЕНИЕ </w:t>
      </w:r>
    </w:p>
    <w:p w:rsidR="00212539" w:rsidRPr="003133F0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3133F0" w:rsidRDefault="00212539" w:rsidP="00212539">
      <w:pPr>
        <w:jc w:val="both"/>
        <w:rPr>
          <w:rFonts w:ascii="Arial" w:hAnsi="Arial" w:cs="Arial"/>
          <w:sz w:val="24"/>
          <w:szCs w:val="24"/>
        </w:rPr>
      </w:pPr>
      <w:r w:rsidRPr="003133F0">
        <w:rPr>
          <w:rFonts w:ascii="Arial" w:hAnsi="Arial" w:cs="Arial"/>
          <w:sz w:val="24"/>
          <w:szCs w:val="24"/>
        </w:rPr>
        <w:t xml:space="preserve">от </w:t>
      </w:r>
      <w:r w:rsidR="003133F0" w:rsidRPr="003133F0">
        <w:rPr>
          <w:rFonts w:ascii="Arial" w:hAnsi="Arial" w:cs="Arial"/>
          <w:sz w:val="24"/>
          <w:szCs w:val="24"/>
        </w:rPr>
        <w:t>28</w:t>
      </w:r>
      <w:r w:rsidRPr="003133F0">
        <w:rPr>
          <w:rFonts w:ascii="Arial" w:hAnsi="Arial" w:cs="Arial"/>
          <w:sz w:val="24"/>
          <w:szCs w:val="24"/>
        </w:rPr>
        <w:t xml:space="preserve"> </w:t>
      </w:r>
      <w:r w:rsidR="003133F0" w:rsidRPr="003133F0">
        <w:rPr>
          <w:rFonts w:ascii="Arial" w:hAnsi="Arial" w:cs="Arial"/>
          <w:sz w:val="24"/>
          <w:szCs w:val="24"/>
        </w:rPr>
        <w:t>сентября</w:t>
      </w:r>
      <w:r w:rsidRPr="003133F0">
        <w:rPr>
          <w:rFonts w:ascii="Arial" w:hAnsi="Arial" w:cs="Arial"/>
          <w:sz w:val="24"/>
          <w:szCs w:val="24"/>
        </w:rPr>
        <w:t xml:space="preserve">  201</w:t>
      </w:r>
      <w:r w:rsidR="00307EB4" w:rsidRPr="003133F0">
        <w:rPr>
          <w:rFonts w:ascii="Arial" w:hAnsi="Arial" w:cs="Arial"/>
          <w:sz w:val="24"/>
          <w:szCs w:val="24"/>
        </w:rPr>
        <w:t>9</w:t>
      </w:r>
      <w:r w:rsidR="003133F0" w:rsidRPr="003133F0">
        <w:rPr>
          <w:rFonts w:ascii="Arial" w:hAnsi="Arial" w:cs="Arial"/>
          <w:sz w:val="24"/>
          <w:szCs w:val="24"/>
        </w:rPr>
        <w:t xml:space="preserve"> </w:t>
      </w:r>
      <w:r w:rsidRPr="003133F0">
        <w:rPr>
          <w:rFonts w:ascii="Arial" w:hAnsi="Arial" w:cs="Arial"/>
          <w:sz w:val="24"/>
          <w:szCs w:val="24"/>
        </w:rPr>
        <w:t>г</w:t>
      </w:r>
      <w:r w:rsidR="003133F0" w:rsidRPr="003133F0">
        <w:rPr>
          <w:rFonts w:ascii="Arial" w:hAnsi="Arial" w:cs="Arial"/>
          <w:sz w:val="24"/>
          <w:szCs w:val="24"/>
        </w:rPr>
        <w:t>ода                                                                                     №18</w:t>
      </w:r>
    </w:p>
    <w:p w:rsidR="00212539" w:rsidRPr="003133F0" w:rsidRDefault="00212539" w:rsidP="00212539">
      <w:pPr>
        <w:jc w:val="both"/>
        <w:rPr>
          <w:rFonts w:ascii="Arial" w:hAnsi="Arial" w:cs="Arial"/>
          <w:sz w:val="24"/>
          <w:szCs w:val="24"/>
        </w:rPr>
      </w:pPr>
      <w:r w:rsidRPr="003133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12539" w:rsidRPr="003133F0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3133F0" w:rsidRPr="003133F0" w:rsidRDefault="003133F0" w:rsidP="003133F0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133F0">
        <w:rPr>
          <w:rFonts w:ascii="Arial" w:hAnsi="Arial" w:cs="Arial"/>
          <w:color w:val="000000"/>
          <w:sz w:val="24"/>
          <w:szCs w:val="24"/>
          <w:lang w:eastAsia="ru-RU"/>
        </w:rPr>
        <w:t xml:space="preserve">Об </w:t>
      </w:r>
      <w:r w:rsidRPr="003133F0">
        <w:rPr>
          <w:rFonts w:ascii="Arial" w:hAnsi="Arial" w:cs="Arial"/>
          <w:color w:val="000000"/>
          <w:sz w:val="24"/>
          <w:szCs w:val="24"/>
          <w:lang w:eastAsia="ru-RU"/>
        </w:rPr>
        <w:t>избрании депутата</w:t>
      </w:r>
    </w:p>
    <w:p w:rsidR="003133F0" w:rsidRPr="003133F0" w:rsidRDefault="003133F0" w:rsidP="003133F0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133F0">
        <w:rPr>
          <w:rFonts w:ascii="Arial" w:hAnsi="Arial" w:cs="Arial"/>
          <w:color w:val="000000"/>
          <w:sz w:val="24"/>
          <w:szCs w:val="24"/>
          <w:lang w:eastAsia="ru-RU"/>
        </w:rPr>
        <w:t>Зимняцкого сельского Совета</w:t>
      </w:r>
    </w:p>
    <w:p w:rsidR="003133F0" w:rsidRPr="003133F0" w:rsidRDefault="003133F0" w:rsidP="003133F0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133F0">
        <w:rPr>
          <w:rFonts w:ascii="Arial" w:hAnsi="Arial" w:cs="Arial"/>
          <w:color w:val="000000"/>
          <w:sz w:val="24"/>
          <w:szCs w:val="24"/>
          <w:lang w:eastAsia="ru-RU"/>
        </w:rPr>
        <w:t xml:space="preserve">для вхождения в состав </w:t>
      </w:r>
    </w:p>
    <w:p w:rsidR="003133F0" w:rsidRPr="003133F0" w:rsidRDefault="003133F0" w:rsidP="003133F0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133F0">
        <w:rPr>
          <w:rFonts w:ascii="Arial" w:hAnsi="Arial" w:cs="Arial"/>
          <w:color w:val="000000"/>
          <w:sz w:val="24"/>
          <w:szCs w:val="24"/>
          <w:lang w:eastAsia="ru-RU"/>
        </w:rPr>
        <w:t>Думы Серафимовичского</w:t>
      </w:r>
    </w:p>
    <w:p w:rsidR="003133F0" w:rsidRPr="003133F0" w:rsidRDefault="003133F0" w:rsidP="003133F0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133F0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3133F0" w:rsidRPr="003133F0" w:rsidRDefault="003133F0" w:rsidP="003133F0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133F0" w:rsidRPr="003133F0" w:rsidRDefault="003133F0" w:rsidP="003133F0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133F0" w:rsidRPr="003133F0" w:rsidRDefault="003133F0" w:rsidP="003133F0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133F0" w:rsidRPr="003133F0" w:rsidRDefault="003133F0" w:rsidP="003133F0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133F0" w:rsidRPr="003133F0" w:rsidRDefault="003133F0" w:rsidP="003133F0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133F0" w:rsidRPr="003133F0" w:rsidRDefault="003133F0" w:rsidP="003133F0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133F0" w:rsidRPr="003133F0" w:rsidRDefault="003133F0" w:rsidP="003133F0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133F0" w:rsidRPr="003133F0" w:rsidRDefault="003133F0" w:rsidP="003133F0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133F0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В соответствии со ст.17 Федерального закона «Об общих принципах организации местного самоуправления в Российской Федерации» № 131-ФЗ от 06.10.2003</w:t>
      </w:r>
      <w:r w:rsidRPr="003133F0">
        <w:rPr>
          <w:rFonts w:ascii="Arial" w:hAnsi="Arial" w:cs="Arial"/>
          <w:color w:val="000000"/>
          <w:sz w:val="24"/>
          <w:szCs w:val="24"/>
          <w:lang w:eastAsia="ru-RU"/>
        </w:rPr>
        <w:t>г.</w:t>
      </w:r>
      <w:r w:rsidRPr="003133F0">
        <w:rPr>
          <w:rFonts w:ascii="Arial" w:hAnsi="Arial" w:cs="Arial"/>
          <w:color w:val="000000"/>
          <w:sz w:val="24"/>
          <w:szCs w:val="24"/>
          <w:lang w:eastAsia="ru-RU"/>
        </w:rPr>
        <w:t>, Устава Зимняцкого сельского поселения Серафимовичского муниципального района Волгоградской области</w:t>
      </w:r>
      <w:r w:rsidRPr="003133F0">
        <w:rPr>
          <w:rFonts w:ascii="Arial" w:hAnsi="Arial" w:cs="Arial"/>
          <w:color w:val="000000"/>
          <w:sz w:val="24"/>
          <w:szCs w:val="24"/>
          <w:lang w:eastAsia="ru-RU"/>
        </w:rPr>
        <w:t>, Зимняцкий сельский Совет</w:t>
      </w:r>
    </w:p>
    <w:p w:rsidR="003133F0" w:rsidRDefault="00212539" w:rsidP="003133F0">
      <w:pPr>
        <w:jc w:val="both"/>
        <w:rPr>
          <w:rFonts w:ascii="Arial" w:hAnsi="Arial" w:cs="Arial"/>
          <w:sz w:val="24"/>
          <w:szCs w:val="24"/>
        </w:rPr>
      </w:pPr>
      <w:r w:rsidRPr="003133F0">
        <w:rPr>
          <w:rFonts w:ascii="Arial" w:hAnsi="Arial" w:cs="Arial"/>
          <w:sz w:val="24"/>
          <w:szCs w:val="24"/>
        </w:rPr>
        <w:t xml:space="preserve">     </w:t>
      </w:r>
    </w:p>
    <w:p w:rsidR="00212539" w:rsidRPr="003133F0" w:rsidRDefault="00212539" w:rsidP="003133F0">
      <w:pPr>
        <w:jc w:val="both"/>
        <w:rPr>
          <w:rFonts w:ascii="Arial" w:hAnsi="Arial" w:cs="Arial"/>
          <w:sz w:val="24"/>
          <w:szCs w:val="24"/>
        </w:rPr>
      </w:pPr>
      <w:r w:rsidRPr="003133F0">
        <w:rPr>
          <w:rFonts w:ascii="Arial" w:hAnsi="Arial" w:cs="Arial"/>
          <w:sz w:val="24"/>
          <w:szCs w:val="24"/>
        </w:rPr>
        <w:t>РЕШИЛ:</w:t>
      </w:r>
    </w:p>
    <w:p w:rsidR="003133F0" w:rsidRPr="003133F0" w:rsidRDefault="003133F0" w:rsidP="003133F0">
      <w:pPr>
        <w:jc w:val="both"/>
        <w:rPr>
          <w:rFonts w:ascii="Arial" w:hAnsi="Arial" w:cs="Arial"/>
          <w:sz w:val="24"/>
          <w:szCs w:val="24"/>
        </w:rPr>
      </w:pPr>
    </w:p>
    <w:p w:rsidR="003133F0" w:rsidRPr="003133F0" w:rsidRDefault="003133F0" w:rsidP="003133F0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133F0">
        <w:rPr>
          <w:rFonts w:ascii="Arial" w:hAnsi="Arial" w:cs="Arial"/>
          <w:color w:val="000000"/>
          <w:sz w:val="24"/>
          <w:szCs w:val="24"/>
          <w:lang w:eastAsia="ru-RU"/>
        </w:rPr>
        <w:t xml:space="preserve">1.Избрать </w:t>
      </w:r>
      <w:proofErr w:type="spellStart"/>
      <w:r w:rsidRPr="003133F0">
        <w:rPr>
          <w:rFonts w:ascii="Arial" w:hAnsi="Arial" w:cs="Arial"/>
          <w:color w:val="000000"/>
          <w:sz w:val="24"/>
          <w:szCs w:val="24"/>
          <w:lang w:eastAsia="ru-RU"/>
        </w:rPr>
        <w:t>Агапцова</w:t>
      </w:r>
      <w:proofErr w:type="spellEnd"/>
      <w:r w:rsidRPr="003133F0">
        <w:rPr>
          <w:rFonts w:ascii="Arial" w:hAnsi="Arial" w:cs="Arial"/>
          <w:color w:val="000000"/>
          <w:sz w:val="24"/>
          <w:szCs w:val="24"/>
          <w:lang w:eastAsia="ru-RU"/>
        </w:rPr>
        <w:t xml:space="preserve"> Юрия Анатольевича - депутата Зимняцкого сельского Совета для вхождения в состав Думы Серафимовичского муниципального района.</w:t>
      </w:r>
    </w:p>
    <w:p w:rsidR="00212539" w:rsidRPr="003133F0" w:rsidRDefault="00212539" w:rsidP="003133F0">
      <w:pPr>
        <w:jc w:val="both"/>
        <w:rPr>
          <w:rFonts w:ascii="Arial" w:hAnsi="Arial" w:cs="Arial"/>
          <w:sz w:val="24"/>
          <w:szCs w:val="24"/>
        </w:rPr>
      </w:pPr>
    </w:p>
    <w:p w:rsidR="00212539" w:rsidRPr="003133F0" w:rsidRDefault="009F2AE7" w:rsidP="0021253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133F0">
        <w:rPr>
          <w:rFonts w:ascii="Arial" w:hAnsi="Arial" w:cs="Arial"/>
          <w:sz w:val="24"/>
          <w:szCs w:val="24"/>
        </w:rPr>
        <w:t>2</w:t>
      </w:r>
      <w:r w:rsidR="00212539" w:rsidRPr="003133F0">
        <w:rPr>
          <w:rFonts w:ascii="Arial" w:hAnsi="Arial" w:cs="Arial"/>
          <w:sz w:val="24"/>
          <w:szCs w:val="24"/>
        </w:rPr>
        <w:t xml:space="preserve">.Настоящее Решение вступает в силу </w:t>
      </w:r>
      <w:r w:rsidRPr="003133F0">
        <w:rPr>
          <w:rFonts w:ascii="Arial" w:hAnsi="Arial" w:cs="Arial"/>
          <w:sz w:val="24"/>
          <w:szCs w:val="24"/>
        </w:rPr>
        <w:t>со дня его подписания.</w:t>
      </w:r>
    </w:p>
    <w:p w:rsidR="00212539" w:rsidRPr="003133F0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1D6B21">
        <w:rPr>
          <w:rFonts w:ascii="Arial" w:hAnsi="Arial" w:cs="Arial"/>
          <w:sz w:val="24"/>
          <w:szCs w:val="24"/>
        </w:rPr>
        <w:t xml:space="preserve"> Зимняцкого </w:t>
      </w:r>
    </w:p>
    <w:p w:rsidR="0074632F" w:rsidRDefault="00212539" w:rsidP="00212539">
      <w:r w:rsidRPr="001D6B2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</w:t>
      </w:r>
      <w:r w:rsidR="003133F0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3133F0">
        <w:rPr>
          <w:rFonts w:ascii="Arial" w:hAnsi="Arial" w:cs="Arial"/>
          <w:sz w:val="24"/>
          <w:szCs w:val="24"/>
        </w:rPr>
        <w:t>А.В</w:t>
      </w:r>
      <w:r>
        <w:rPr>
          <w:rFonts w:ascii="Arial" w:hAnsi="Arial" w:cs="Arial"/>
          <w:sz w:val="24"/>
          <w:szCs w:val="24"/>
        </w:rPr>
        <w:t>.</w:t>
      </w:r>
      <w:r w:rsidR="003133F0">
        <w:rPr>
          <w:rFonts w:ascii="Arial" w:hAnsi="Arial" w:cs="Arial"/>
          <w:sz w:val="24"/>
          <w:szCs w:val="24"/>
        </w:rPr>
        <w:t>Фирсов</w:t>
      </w:r>
      <w:proofErr w:type="spellEnd"/>
    </w:p>
    <w:sectPr w:rsidR="0074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56"/>
    <w:rsid w:val="00092656"/>
    <w:rsid w:val="00212539"/>
    <w:rsid w:val="00307EB4"/>
    <w:rsid w:val="003133F0"/>
    <w:rsid w:val="006D2EF9"/>
    <w:rsid w:val="0074632F"/>
    <w:rsid w:val="009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39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39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3</cp:revision>
  <cp:lastPrinted>2019-09-30T08:20:00Z</cp:lastPrinted>
  <dcterms:created xsi:type="dcterms:W3CDTF">2019-05-22T11:26:00Z</dcterms:created>
  <dcterms:modified xsi:type="dcterms:W3CDTF">2019-09-30T08:21:00Z</dcterms:modified>
</cp:coreProperties>
</file>