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620"/>
        <w:gridCol w:w="3000"/>
        <w:gridCol w:w="1924"/>
        <w:gridCol w:w="3260"/>
      </w:tblGrid>
      <w:tr w:rsidR="00335592" w:rsidRPr="00D037D3" w:rsidTr="004072A0">
        <w:trPr>
          <w:trHeight w:val="1701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D037D3" w:rsidRDefault="00335592" w:rsidP="003B14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EE7" w:rsidRPr="00721EE7" w:rsidRDefault="00721EE7" w:rsidP="00721E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5592" w:rsidRPr="004072A0" w:rsidTr="00335592">
        <w:trPr>
          <w:trHeight w:val="915"/>
        </w:trPr>
        <w:tc>
          <w:tcPr>
            <w:tcW w:w="8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Общий список  граждан, </w:t>
            </w:r>
          </w:p>
          <w:p w:rsidR="00721EE7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признанных нужд</w:t>
            </w:r>
            <w:r w:rsidR="006D540C" w:rsidRPr="004072A0">
              <w:rPr>
                <w:rFonts w:ascii="Arial" w:eastAsia="Times New Roman" w:hAnsi="Arial" w:cs="Arial"/>
                <w:sz w:val="24"/>
                <w:szCs w:val="24"/>
              </w:rPr>
              <w:t>ающимися в жилых помещениях, с целью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участия в Федеральных целевых программах</w:t>
            </w:r>
            <w:proofErr w:type="gramEnd"/>
          </w:p>
          <w:p w:rsidR="00335592" w:rsidRPr="004072A0" w:rsidRDefault="00721EE7" w:rsidP="004072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по состоянию на </w:t>
            </w:r>
            <w:r w:rsidR="004072A0" w:rsidRPr="004072A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480F61" w:rsidRPr="004072A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  <w:r w:rsidR="003B745C" w:rsidRPr="004072A0">
              <w:rPr>
                <w:rFonts w:ascii="Arial" w:eastAsia="Times New Roman" w:hAnsi="Arial" w:cs="Arial"/>
                <w:sz w:val="24"/>
                <w:szCs w:val="24"/>
              </w:rPr>
              <w:t>.20</w:t>
            </w:r>
            <w:r w:rsidR="004072A0" w:rsidRPr="004072A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r w:rsidR="00335592"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335592" w:rsidRPr="004072A0" w:rsidTr="00721EE7">
        <w:trPr>
          <w:trHeight w:val="37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35592" w:rsidRPr="004072A0" w:rsidTr="00721EE7">
        <w:trPr>
          <w:trHeight w:val="13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335592" w:rsidRPr="004072A0" w:rsidTr="00721EE7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335592" w:rsidRPr="004072A0" w:rsidTr="00F85601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4072A0" w:rsidRDefault="00721EE7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Автомонов</w:t>
            </w:r>
            <w:proofErr w:type="spellEnd"/>
            <w:r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Николай Васильевич</w:t>
            </w:r>
            <w:r w:rsidR="00335592" w:rsidRPr="004072A0">
              <w:rPr>
                <w:rFonts w:ascii="Arial" w:eastAsia="Times New Roman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721EE7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30.03.2010</w:t>
            </w:r>
          </w:p>
        </w:tc>
      </w:tr>
      <w:tr w:rsidR="00335592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335592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592" w:rsidRPr="004072A0" w:rsidRDefault="002F4E3F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Ветютнева Оксана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592" w:rsidRPr="004072A0" w:rsidRDefault="002F4E3F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29.10.2018</w:t>
            </w:r>
          </w:p>
        </w:tc>
      </w:tr>
      <w:tr w:rsidR="00F85601" w:rsidRPr="004072A0" w:rsidTr="00F85601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F85601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601" w:rsidRPr="004072A0" w:rsidRDefault="00F85601" w:rsidP="003B14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Овчаров Антон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601" w:rsidRPr="004072A0" w:rsidRDefault="00A149AB" w:rsidP="003B14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072A0">
              <w:rPr>
                <w:rFonts w:ascii="Arial" w:eastAsia="Times New Roman" w:hAnsi="Arial" w:cs="Arial"/>
                <w:sz w:val="24"/>
                <w:szCs w:val="24"/>
              </w:rPr>
              <w:t>21.02.2019</w:t>
            </w:r>
          </w:p>
        </w:tc>
      </w:tr>
    </w:tbl>
    <w:p w:rsidR="00335592" w:rsidRPr="004072A0" w:rsidRDefault="00335592" w:rsidP="00335592">
      <w:pPr>
        <w:rPr>
          <w:rFonts w:ascii="Arial" w:hAnsi="Arial" w:cs="Arial"/>
          <w:sz w:val="24"/>
          <w:szCs w:val="24"/>
        </w:rPr>
      </w:pP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bCs/>
          <w:sz w:val="24"/>
          <w:szCs w:val="24"/>
        </w:rPr>
      </w:pPr>
      <w:r w:rsidRPr="004072A0">
        <w:rPr>
          <w:rFonts w:ascii="Arial" w:hAnsi="Arial" w:cs="Arial"/>
          <w:bCs/>
          <w:sz w:val="24"/>
          <w:szCs w:val="24"/>
        </w:rPr>
        <w:t xml:space="preserve">СПИСОК </w:t>
      </w: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bCs/>
          <w:sz w:val="24"/>
          <w:szCs w:val="24"/>
        </w:rPr>
        <w:t xml:space="preserve">граждан, нуждающихся в улучшении жилищных условий, вставших на учет до </w:t>
      </w:r>
      <w:r w:rsidR="00480F61" w:rsidRPr="004072A0">
        <w:rPr>
          <w:rFonts w:ascii="Arial" w:hAnsi="Arial" w:cs="Arial"/>
          <w:bCs/>
          <w:sz w:val="24"/>
          <w:szCs w:val="24"/>
        </w:rPr>
        <w:t xml:space="preserve">       0</w:t>
      </w:r>
      <w:r w:rsidRPr="004072A0">
        <w:rPr>
          <w:rFonts w:ascii="Arial" w:hAnsi="Arial" w:cs="Arial"/>
          <w:bCs/>
          <w:sz w:val="24"/>
          <w:szCs w:val="24"/>
        </w:rPr>
        <w:t>1 января 2005 г., обладающих правом на обеспечение жилыми помещениями за счет субвенций федерального бюджета в соответствии с федеральными законами "О ветеранах" и "О социальной защите инвалидов в Российской Федерации",</w:t>
      </w:r>
    </w:p>
    <w:p w:rsidR="00A149AB" w:rsidRPr="004072A0" w:rsidRDefault="00A149AB" w:rsidP="00A149AB">
      <w:pPr>
        <w:spacing w:after="0" w:line="0" w:lineRule="atLeast"/>
        <w:jc w:val="center"/>
        <w:rPr>
          <w:rFonts w:ascii="Arial" w:hAnsi="Arial" w:cs="Arial"/>
          <w:sz w:val="24"/>
          <w:szCs w:val="24"/>
        </w:rPr>
      </w:pPr>
      <w:r w:rsidRPr="004072A0">
        <w:rPr>
          <w:rFonts w:ascii="Arial" w:hAnsi="Arial" w:cs="Arial"/>
          <w:sz w:val="24"/>
          <w:szCs w:val="24"/>
        </w:rPr>
        <w:t xml:space="preserve">по состоянию на </w:t>
      </w:r>
      <w:r w:rsidR="004072A0" w:rsidRPr="004072A0">
        <w:rPr>
          <w:rFonts w:ascii="Arial" w:hAnsi="Arial" w:cs="Arial"/>
          <w:sz w:val="24"/>
          <w:szCs w:val="24"/>
        </w:rPr>
        <w:t>23</w:t>
      </w:r>
      <w:r w:rsidRPr="004072A0">
        <w:rPr>
          <w:rFonts w:ascii="Arial" w:hAnsi="Arial" w:cs="Arial"/>
          <w:sz w:val="24"/>
          <w:szCs w:val="24"/>
        </w:rPr>
        <w:t>.</w:t>
      </w:r>
      <w:r w:rsidR="00480F61" w:rsidRPr="004072A0">
        <w:rPr>
          <w:rFonts w:ascii="Arial" w:hAnsi="Arial" w:cs="Arial"/>
          <w:sz w:val="24"/>
          <w:szCs w:val="24"/>
        </w:rPr>
        <w:t>12</w:t>
      </w:r>
      <w:r w:rsidRPr="004072A0">
        <w:rPr>
          <w:rFonts w:ascii="Arial" w:hAnsi="Arial" w:cs="Arial"/>
          <w:sz w:val="24"/>
          <w:szCs w:val="24"/>
        </w:rPr>
        <w:t>.20</w:t>
      </w:r>
      <w:r w:rsidR="004072A0" w:rsidRPr="004072A0">
        <w:rPr>
          <w:rFonts w:ascii="Arial" w:hAnsi="Arial" w:cs="Arial"/>
          <w:sz w:val="24"/>
          <w:szCs w:val="24"/>
        </w:rPr>
        <w:t>20</w:t>
      </w:r>
      <w:r w:rsidRPr="004072A0">
        <w:rPr>
          <w:rFonts w:ascii="Arial" w:hAnsi="Arial" w:cs="Arial"/>
          <w:sz w:val="24"/>
          <w:szCs w:val="24"/>
        </w:rPr>
        <w:t xml:space="preserve"> г.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041"/>
        <w:gridCol w:w="2448"/>
        <w:gridCol w:w="2268"/>
        <w:gridCol w:w="2551"/>
      </w:tblGrid>
      <w:tr w:rsidR="00A149AB" w:rsidRPr="004072A0" w:rsidTr="00DD1E40">
        <w:tc>
          <w:tcPr>
            <w:tcW w:w="447" w:type="dxa"/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 xml:space="preserve">№ </w:t>
            </w:r>
          </w:p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1" w:type="dxa"/>
            <w:tcBorders>
              <w:right w:val="single" w:sz="4" w:space="0" w:color="auto"/>
            </w:tcBorders>
          </w:tcPr>
          <w:p w:rsidR="00A149AB" w:rsidRPr="004072A0" w:rsidRDefault="00A149AB" w:rsidP="00DD1E40">
            <w:pPr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№ очереди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 xml:space="preserve">Фамилия, имя, </w:t>
            </w:r>
          </w:p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отчество</w:t>
            </w:r>
          </w:p>
        </w:tc>
        <w:tc>
          <w:tcPr>
            <w:tcW w:w="2268" w:type="dxa"/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Категория (участник, инвалид, член семьи и т.д.)</w:t>
            </w:r>
          </w:p>
        </w:tc>
        <w:tc>
          <w:tcPr>
            <w:tcW w:w="2551" w:type="dxa"/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Дата постановки на учет</w:t>
            </w:r>
          </w:p>
        </w:tc>
      </w:tr>
      <w:tr w:rsidR="00A149AB" w:rsidRPr="004072A0" w:rsidTr="00A149AB">
        <w:trPr>
          <w:trHeight w:val="139"/>
        </w:trPr>
        <w:tc>
          <w:tcPr>
            <w:tcW w:w="447" w:type="dxa"/>
            <w:tcBorders>
              <w:bottom w:val="single" w:sz="4" w:space="0" w:color="auto"/>
            </w:tcBorders>
          </w:tcPr>
          <w:p w:rsidR="00A149AB" w:rsidRPr="004072A0" w:rsidRDefault="00A149AB" w:rsidP="00A14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bottom w:val="single" w:sz="4" w:space="0" w:color="auto"/>
              <w:right w:val="single" w:sz="4" w:space="0" w:color="auto"/>
            </w:tcBorders>
          </w:tcPr>
          <w:p w:rsidR="00A149AB" w:rsidRPr="004072A0" w:rsidRDefault="00A149AB" w:rsidP="00A14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4" w:space="0" w:color="auto"/>
            </w:tcBorders>
          </w:tcPr>
          <w:p w:rsidR="00A149AB" w:rsidRPr="004072A0" w:rsidRDefault="00A149AB" w:rsidP="00A14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49AB" w:rsidRPr="004072A0" w:rsidRDefault="00A149AB" w:rsidP="00A14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49AB" w:rsidRPr="004072A0" w:rsidRDefault="00A149AB" w:rsidP="00A149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149AB" w:rsidRPr="004072A0" w:rsidTr="00DD1E40">
        <w:trPr>
          <w:trHeight w:val="285"/>
        </w:trPr>
        <w:tc>
          <w:tcPr>
            <w:tcW w:w="447" w:type="dxa"/>
            <w:tcBorders>
              <w:top w:val="single" w:sz="4" w:space="0" w:color="auto"/>
              <w:bottom w:val="single" w:sz="4" w:space="0" w:color="auto"/>
            </w:tcBorders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072A0">
              <w:rPr>
                <w:rFonts w:ascii="Arial" w:hAnsi="Arial" w:cs="Arial"/>
                <w:sz w:val="24"/>
                <w:szCs w:val="24"/>
              </w:rPr>
              <w:t>Чепусов</w:t>
            </w:r>
            <w:proofErr w:type="spellEnd"/>
            <w:r w:rsidRPr="004072A0">
              <w:rPr>
                <w:rFonts w:ascii="Arial" w:hAnsi="Arial" w:cs="Arial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Участник боевых действий в Афганистане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149AB" w:rsidRPr="004072A0" w:rsidRDefault="00A149AB" w:rsidP="00DD1E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72A0">
              <w:rPr>
                <w:rFonts w:ascii="Arial" w:hAnsi="Arial" w:cs="Arial"/>
                <w:sz w:val="24"/>
                <w:szCs w:val="24"/>
              </w:rPr>
              <w:t>10.11.2003г.</w:t>
            </w:r>
          </w:p>
        </w:tc>
      </w:tr>
    </w:tbl>
    <w:p w:rsidR="00DB4954" w:rsidRPr="00721EE7" w:rsidRDefault="00DB4954">
      <w:pPr>
        <w:rPr>
          <w:rFonts w:ascii="Arial" w:hAnsi="Arial" w:cs="Arial"/>
          <w:sz w:val="28"/>
          <w:szCs w:val="28"/>
        </w:rPr>
      </w:pPr>
    </w:p>
    <w:sectPr w:rsidR="00DB4954" w:rsidRPr="0072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90"/>
    <w:rsid w:val="002F4E3F"/>
    <w:rsid w:val="00335592"/>
    <w:rsid w:val="003B745C"/>
    <w:rsid w:val="004072A0"/>
    <w:rsid w:val="00472290"/>
    <w:rsid w:val="00480F61"/>
    <w:rsid w:val="00695E10"/>
    <w:rsid w:val="006D540C"/>
    <w:rsid w:val="00721EE7"/>
    <w:rsid w:val="00A149AB"/>
    <w:rsid w:val="00DB4954"/>
    <w:rsid w:val="00F8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Зимники</cp:lastModifiedBy>
  <cp:revision>6</cp:revision>
  <dcterms:created xsi:type="dcterms:W3CDTF">2019-04-16T08:23:00Z</dcterms:created>
  <dcterms:modified xsi:type="dcterms:W3CDTF">2020-12-23T07:36:00Z</dcterms:modified>
</cp:coreProperties>
</file>