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62" w:rsidRDefault="00F66962" w:rsidP="00F66962">
      <w:pPr>
        <w:pStyle w:val="Style5"/>
        <w:widowControl/>
        <w:spacing w:line="240" w:lineRule="exact"/>
        <w:ind w:right="4896"/>
        <w:jc w:val="left"/>
        <w:rPr>
          <w:sz w:val="20"/>
          <w:szCs w:val="20"/>
        </w:rPr>
      </w:pPr>
    </w:p>
    <w:p w:rsidR="00F66962" w:rsidRPr="00F66962" w:rsidRDefault="00F66962" w:rsidP="00F6696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F66962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РАСПОРЯЖЕНИЕ</w:t>
      </w:r>
    </w:p>
    <w:p w:rsidR="00F66962" w:rsidRPr="00F66962" w:rsidRDefault="005750F3" w:rsidP="00F6696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АДМИНИСТРАЦИИ</w:t>
      </w:r>
      <w:r w:rsidR="00F66962" w:rsidRPr="00F66962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 xml:space="preserve"> ЗИМНЯЦКОГО СЕЛЬСКОГО ПОСЕЛЕНИЯ</w:t>
      </w:r>
    </w:p>
    <w:p w:rsidR="00F66962" w:rsidRPr="00F66962" w:rsidRDefault="00F66962" w:rsidP="00F6696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 w:rsidRPr="00F66962"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СЕРАФИМОВИЧСКОГО МУНИЦИПАЛЬНОГО РАЙОНА ВОЛГОГРАДСКОЙ ОБЛАСТИ</w:t>
      </w:r>
    </w:p>
    <w:p w:rsidR="00F66962" w:rsidRPr="00F66962" w:rsidRDefault="00F66962" w:rsidP="00F66962">
      <w:pPr>
        <w:pBdr>
          <w:bottom w:val="single" w:sz="24" w:space="1" w:color="auto"/>
        </w:pBdr>
        <w:spacing w:after="0" w:line="240" w:lineRule="auto"/>
        <w:jc w:val="center"/>
        <w:rPr>
          <w:rFonts w:ascii="Courier New" w:eastAsia="Times New Roman" w:hAnsi="Courier New" w:cs="Times New Roman"/>
          <w:sz w:val="40"/>
          <w:szCs w:val="20"/>
          <w:lang w:eastAsia="ru-RU"/>
        </w:rPr>
      </w:pPr>
      <w:r w:rsidRPr="00F66962">
        <w:rPr>
          <w:rFonts w:ascii="Courier New" w:eastAsia="Times New Roman" w:hAnsi="Courier New" w:cs="Times New Roman"/>
          <w:sz w:val="40"/>
          <w:szCs w:val="20"/>
          <w:lang w:eastAsia="ru-RU"/>
        </w:rPr>
        <w:t>___________________________________</w:t>
      </w:r>
    </w:p>
    <w:p w:rsidR="00F66962" w:rsidRPr="00F66962" w:rsidRDefault="00F66962" w:rsidP="00F66962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F66962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        </w:t>
      </w:r>
    </w:p>
    <w:p w:rsidR="00F66962" w:rsidRPr="00F66962" w:rsidRDefault="00F66962" w:rsidP="00F6696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</w:p>
    <w:p w:rsidR="00F66962" w:rsidRPr="00F66962" w:rsidRDefault="00F66962" w:rsidP="00F66962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  <w:r w:rsidRPr="00F66962">
        <w:rPr>
          <w:rFonts w:ascii="Courier New" w:eastAsia="Times New Roman" w:hAnsi="Courier New" w:cs="Times New Roman"/>
          <w:sz w:val="28"/>
          <w:szCs w:val="20"/>
          <w:lang w:eastAsia="ru-RU"/>
        </w:rPr>
        <w:t xml:space="preserve">   </w:t>
      </w:r>
      <w:r w:rsidR="00044496">
        <w:rPr>
          <w:rFonts w:ascii="Courier New" w:eastAsia="Times New Roman" w:hAnsi="Courier New" w:cs="Times New Roman"/>
          <w:sz w:val="24"/>
          <w:szCs w:val="20"/>
          <w:lang w:eastAsia="ru-RU"/>
        </w:rPr>
        <w:t>№</w:t>
      </w:r>
      <w:r w:rsidR="000A0808">
        <w:rPr>
          <w:rFonts w:ascii="Courier New" w:eastAsia="Times New Roman" w:hAnsi="Courier New" w:cs="Times New Roman"/>
          <w:sz w:val="24"/>
          <w:szCs w:val="20"/>
          <w:lang w:eastAsia="ru-RU"/>
        </w:rPr>
        <w:t>30а</w:t>
      </w:r>
      <w:r w:rsidRPr="00F66962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              </w:t>
      </w:r>
      <w:r w:rsidR="00E12825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</w:t>
      </w:r>
      <w:r w:rsidR="000A0808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                   12 </w:t>
      </w:r>
      <w:r w:rsidR="005D54D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августа </w:t>
      </w:r>
      <w:r w:rsidR="005625F3">
        <w:rPr>
          <w:rFonts w:ascii="Courier New" w:eastAsia="Times New Roman" w:hAnsi="Courier New" w:cs="Times New Roman"/>
          <w:sz w:val="24"/>
          <w:szCs w:val="20"/>
          <w:lang w:eastAsia="ru-RU"/>
        </w:rPr>
        <w:t>2020</w:t>
      </w:r>
      <w:r w:rsidRPr="00F66962">
        <w:rPr>
          <w:rFonts w:ascii="Courier New" w:eastAsia="Times New Roman" w:hAnsi="Courier New" w:cs="Times New Roman"/>
          <w:sz w:val="24"/>
          <w:szCs w:val="20"/>
          <w:lang w:eastAsia="ru-RU"/>
        </w:rPr>
        <w:t>г.</w:t>
      </w:r>
    </w:p>
    <w:p w:rsidR="00F66962" w:rsidRPr="00F66962" w:rsidRDefault="00E12825" w:rsidP="00F66962">
      <w:pPr>
        <w:spacing w:after="0" w:line="240" w:lineRule="auto"/>
        <w:jc w:val="both"/>
        <w:rPr>
          <w:rFonts w:ascii="Courier New" w:eastAsia="Times New Roman" w:hAnsi="Courier New" w:cs="Times New Roman"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   </w:t>
      </w:r>
    </w:p>
    <w:p w:rsidR="00F66962" w:rsidRDefault="00F66962" w:rsidP="00F66962">
      <w:pPr>
        <w:pStyle w:val="Style5"/>
        <w:widowControl/>
        <w:spacing w:line="240" w:lineRule="exact"/>
        <w:ind w:right="4896"/>
        <w:jc w:val="left"/>
        <w:rPr>
          <w:sz w:val="20"/>
          <w:szCs w:val="20"/>
        </w:rPr>
      </w:pPr>
    </w:p>
    <w:p w:rsidR="00F66962" w:rsidRDefault="00F66962" w:rsidP="00F66962">
      <w:pPr>
        <w:pStyle w:val="Style5"/>
        <w:widowControl/>
        <w:spacing w:line="240" w:lineRule="exact"/>
        <w:ind w:right="4896"/>
        <w:jc w:val="left"/>
        <w:rPr>
          <w:sz w:val="20"/>
          <w:szCs w:val="20"/>
        </w:rPr>
      </w:pPr>
    </w:p>
    <w:p w:rsidR="00F66962" w:rsidRDefault="000A0808" w:rsidP="00F66962">
      <w:pPr>
        <w:pStyle w:val="Style5"/>
        <w:widowControl/>
        <w:spacing w:before="113"/>
        <w:ind w:right="4896"/>
        <w:jc w:val="left"/>
        <w:rPr>
          <w:rStyle w:val="FontStyle16"/>
        </w:rPr>
      </w:pPr>
      <w:r>
        <w:rPr>
          <w:rStyle w:val="FontStyle16"/>
        </w:rPr>
        <w:t>«</w:t>
      </w:r>
      <w:r w:rsidR="00F66962">
        <w:rPr>
          <w:rStyle w:val="FontStyle16"/>
        </w:rPr>
        <w:t>О мерах по усилению пожарной безопасн</w:t>
      </w:r>
      <w:r w:rsidR="005625F3">
        <w:rPr>
          <w:rStyle w:val="FontStyle16"/>
        </w:rPr>
        <w:t xml:space="preserve">ости в осенне-зимний период 2020-2021 </w:t>
      </w:r>
      <w:r w:rsidR="00F66962">
        <w:rPr>
          <w:rStyle w:val="FontStyle16"/>
        </w:rPr>
        <w:t>года.</w:t>
      </w:r>
      <w:r>
        <w:rPr>
          <w:rStyle w:val="FontStyle16"/>
        </w:rPr>
        <w:t>»</w:t>
      </w:r>
      <w:bookmarkStart w:id="0" w:name="_GoBack"/>
      <w:bookmarkEnd w:id="0"/>
    </w:p>
    <w:p w:rsidR="00F66962" w:rsidRDefault="00F66962" w:rsidP="00F66962">
      <w:pPr>
        <w:pStyle w:val="Style5"/>
        <w:widowControl/>
        <w:spacing w:before="113"/>
        <w:ind w:right="4896"/>
        <w:jc w:val="left"/>
        <w:rPr>
          <w:rStyle w:val="FontStyle16"/>
        </w:rPr>
      </w:pPr>
    </w:p>
    <w:p w:rsidR="00F66962" w:rsidRDefault="00F66962" w:rsidP="00F66962">
      <w:pPr>
        <w:pStyle w:val="Style5"/>
        <w:widowControl/>
        <w:spacing w:before="113"/>
        <w:ind w:right="24"/>
        <w:rPr>
          <w:rStyle w:val="FontStyle16"/>
        </w:rPr>
      </w:pPr>
      <w:r>
        <w:rPr>
          <w:rStyle w:val="FontStyle16"/>
        </w:rPr>
        <w:t xml:space="preserve">     В целях предупреждения пожаров, недопущения гибели и травмирования людей, повышения уровня противопожарной защиты населенных пунктов и объектов, в том числе жилого фонда, организации, своевременного тушения пожаров на территории Зимняцкого сельского поселения, а также улучшения противопожарного состояния объектов образования, здравоохранения, культуры и социальной защиты насел</w:t>
      </w:r>
      <w:r w:rsidR="005625F3">
        <w:rPr>
          <w:rStyle w:val="FontStyle16"/>
        </w:rPr>
        <w:t>ения в осенне-зимний период 2020-2021</w:t>
      </w:r>
      <w:r>
        <w:rPr>
          <w:rStyle w:val="FontStyle16"/>
        </w:rPr>
        <w:t xml:space="preserve"> года:</w:t>
      </w:r>
    </w:p>
    <w:p w:rsidR="00F66962" w:rsidRDefault="00F66962" w:rsidP="00F66962">
      <w:pPr>
        <w:pStyle w:val="Style6"/>
        <w:widowControl/>
        <w:spacing w:line="240" w:lineRule="exact"/>
        <w:rPr>
          <w:sz w:val="20"/>
          <w:szCs w:val="20"/>
        </w:rPr>
      </w:pPr>
    </w:p>
    <w:p w:rsidR="00F66962" w:rsidRDefault="00F66962" w:rsidP="00F66962">
      <w:pPr>
        <w:pStyle w:val="Style6"/>
        <w:widowControl/>
        <w:spacing w:before="24"/>
        <w:rPr>
          <w:rStyle w:val="FontStyle16"/>
        </w:rPr>
      </w:pPr>
      <w:r>
        <w:rPr>
          <w:rStyle w:val="FontStyle16"/>
        </w:rPr>
        <w:t>1. Рекомендовать руководителям организаций независимо от организационно-правовой формы и формы собственности:</w:t>
      </w:r>
    </w:p>
    <w:p w:rsidR="00F66962" w:rsidRDefault="00F66962" w:rsidP="00F66962">
      <w:pPr>
        <w:pStyle w:val="Style7"/>
        <w:widowControl/>
        <w:spacing w:line="240" w:lineRule="exact"/>
        <w:rPr>
          <w:sz w:val="20"/>
          <w:szCs w:val="20"/>
        </w:rPr>
      </w:pPr>
    </w:p>
    <w:p w:rsidR="00F66962" w:rsidRDefault="00F66962" w:rsidP="00F66962">
      <w:pPr>
        <w:pStyle w:val="Style7"/>
        <w:widowControl/>
        <w:tabs>
          <w:tab w:val="left" w:pos="727"/>
        </w:tabs>
        <w:spacing w:before="53" w:line="274" w:lineRule="exact"/>
        <w:ind w:firstLine="0"/>
        <w:rPr>
          <w:rStyle w:val="FontStyle16"/>
        </w:rPr>
      </w:pPr>
      <w:r>
        <w:rPr>
          <w:sz w:val="20"/>
          <w:szCs w:val="20"/>
        </w:rPr>
        <w:t xml:space="preserve"> </w:t>
      </w:r>
      <w:r>
        <w:rPr>
          <w:rStyle w:val="FontStyle16"/>
        </w:rPr>
        <w:t>1.1 Принять меры по обеспечению пожарной безопасности на подведомственных</w:t>
      </w:r>
      <w:r>
        <w:rPr>
          <w:rStyle w:val="FontStyle16"/>
        </w:rPr>
        <w:br/>
        <w:t>территориях, жилом фонде и на объектах, сосредоточив особое внимание на мерах по</w:t>
      </w:r>
      <w:r>
        <w:rPr>
          <w:rStyle w:val="FontStyle16"/>
        </w:rPr>
        <w:br/>
        <w:t>предотвращению гибели и травмирования людей на пожарах, особенно детей.</w:t>
      </w:r>
    </w:p>
    <w:p w:rsidR="00F66962" w:rsidRDefault="00F66962" w:rsidP="00F66962">
      <w:pPr>
        <w:pStyle w:val="Style7"/>
        <w:widowControl/>
        <w:numPr>
          <w:ilvl w:val="0"/>
          <w:numId w:val="1"/>
        </w:numPr>
        <w:tabs>
          <w:tab w:val="left" w:pos="557"/>
        </w:tabs>
        <w:spacing w:before="269" w:line="276" w:lineRule="exact"/>
        <w:ind w:firstLine="199"/>
        <w:rPr>
          <w:rStyle w:val="FontStyle16"/>
        </w:rPr>
      </w:pPr>
      <w:r>
        <w:rPr>
          <w:rStyle w:val="FontStyle16"/>
        </w:rPr>
        <w:t>Привлекать органы территориального общественного самоуправления к деятельности по обеспечению первичных мер пожарной безопасности на подведомственных территориях.</w:t>
      </w:r>
    </w:p>
    <w:p w:rsidR="00F66962" w:rsidRDefault="00F66962" w:rsidP="00F66962">
      <w:pPr>
        <w:pStyle w:val="Style7"/>
        <w:widowControl/>
        <w:numPr>
          <w:ilvl w:val="0"/>
          <w:numId w:val="1"/>
        </w:numPr>
        <w:tabs>
          <w:tab w:val="left" w:pos="557"/>
        </w:tabs>
        <w:spacing w:before="274" w:line="278" w:lineRule="exact"/>
        <w:ind w:firstLine="199"/>
        <w:rPr>
          <w:rStyle w:val="FontStyle16"/>
        </w:rPr>
      </w:pPr>
      <w:r>
        <w:rPr>
          <w:rStyle w:val="FontStyle16"/>
        </w:rPr>
        <w:t>Провести в сельских населенных пунктах собрания населения по вопросам пожарной безопасности;</w:t>
      </w:r>
    </w:p>
    <w:p w:rsidR="00F66962" w:rsidRDefault="00F66962" w:rsidP="00F66962">
      <w:pPr>
        <w:pStyle w:val="Style5"/>
        <w:widowControl/>
        <w:spacing w:line="271" w:lineRule="exact"/>
        <w:rPr>
          <w:rStyle w:val="FontStyle16"/>
        </w:rPr>
      </w:pPr>
      <w:r>
        <w:rPr>
          <w:rStyle w:val="FontStyle16"/>
        </w:rPr>
        <w:t>-провести рейды, с привлечением участкового, по проверке противопожарного состояния мест проживания неблагополучных семей и лиц склонных к употреблению спиртных напитков;</w:t>
      </w:r>
    </w:p>
    <w:p w:rsidR="00F66962" w:rsidRDefault="00F66962" w:rsidP="00F66962">
      <w:pPr>
        <w:pStyle w:val="Style5"/>
        <w:widowControl/>
        <w:spacing w:line="271" w:lineRule="exact"/>
        <w:rPr>
          <w:rStyle w:val="FontStyle16"/>
        </w:rPr>
      </w:pPr>
      <w:r>
        <w:rPr>
          <w:rStyle w:val="FontStyle16"/>
        </w:rPr>
        <w:t xml:space="preserve">-провести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от горючих отходов (мусора, опавших листьев, сухой травы и других); </w:t>
      </w:r>
    </w:p>
    <w:p w:rsidR="005D6ECF" w:rsidRDefault="00F66962" w:rsidP="00F66962">
      <w:pPr>
        <w:pStyle w:val="Style5"/>
        <w:widowControl/>
        <w:spacing w:line="271" w:lineRule="exact"/>
        <w:rPr>
          <w:rStyle w:val="FontStyle16"/>
        </w:rPr>
      </w:pPr>
      <w:r>
        <w:rPr>
          <w:rStyle w:val="FontStyle16"/>
        </w:rPr>
        <w:t xml:space="preserve">-запретить использование противопожарных разрывов между зданиями и сооружениями, пожарных проездов и подъездом к зданиям и пожарным вод источникам под складирование материалов, оборудования и для стоянки транспорта, размещение скирд грубых кормов и других горючих материалов, в том числе и под воздушными линиями электропередач; </w:t>
      </w:r>
    </w:p>
    <w:p w:rsidR="00F66962" w:rsidRDefault="00F66962" w:rsidP="00F66962">
      <w:pPr>
        <w:pStyle w:val="Style5"/>
        <w:widowControl/>
        <w:spacing w:line="271" w:lineRule="exact"/>
        <w:rPr>
          <w:rStyle w:val="FontStyle16"/>
        </w:rPr>
      </w:pPr>
      <w:r>
        <w:rPr>
          <w:rStyle w:val="FontStyle16"/>
        </w:rPr>
        <w:t>-довести до населения информацию о необходимости очистки дымоходов от сажи, побелки на чердаках труб и стен, в которых проходят дымовые каналы, недопустимости эксплуатации неисправных печей и неисправного бытового электрооборудования и других теплогенерирующих устройств;</w:t>
      </w:r>
    </w:p>
    <w:p w:rsidR="00F66962" w:rsidRPr="00F66962" w:rsidRDefault="00F66962" w:rsidP="00F66962">
      <w:pPr>
        <w:widowControl w:val="0"/>
        <w:numPr>
          <w:ilvl w:val="0"/>
          <w:numId w:val="2"/>
        </w:numPr>
        <w:tabs>
          <w:tab w:val="left" w:pos="348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До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1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декабря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32E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2020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г.:</w:t>
      </w:r>
    </w:p>
    <w:p w:rsidR="00F66962" w:rsidRPr="00F66962" w:rsidRDefault="00F66962" w:rsidP="00F66962">
      <w:pPr>
        <w:autoSpaceDE w:val="0"/>
        <w:autoSpaceDN w:val="0"/>
        <w:adjustRightInd w:val="0"/>
        <w:spacing w:before="5" w:after="0" w:line="274" w:lineRule="exact"/>
        <w:ind w:right="480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-проверить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исправность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работоспособность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зимних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условиях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пожарных гидрантов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водоемов,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а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также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состояние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подъездов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к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ним,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принять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меры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 устранению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выявленных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недостатков;</w:t>
      </w:r>
    </w:p>
    <w:p w:rsidR="00F66962" w:rsidRPr="00F66962" w:rsidRDefault="00F66962" w:rsidP="00F66962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before="278" w:after="0" w:line="271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lastRenderedPageBreak/>
        <w:t>Организовать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зимний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период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очистку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от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снега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льда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колодцев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пожарных гидрантов,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дорог,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проездов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подъездов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к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зданиям,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сооружениям,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наружным пожарным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лестницам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6ECF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вод</w:t>
      </w:r>
      <w:r w:rsidR="005625F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ным</w:t>
      </w:r>
      <w:r w:rsidR="005D6ECF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источникам</w:t>
      </w:r>
      <w:r w:rsidR="005625F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используемым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для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целей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пожаротушения.</w:t>
      </w:r>
    </w:p>
    <w:p w:rsidR="00F66962" w:rsidRPr="00F66962" w:rsidRDefault="00F66962" w:rsidP="00F66962">
      <w:pPr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adjustRightInd w:val="0"/>
        <w:spacing w:before="271" w:after="0" w:line="271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Проводить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беседы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населением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мерам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пожарной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безопасности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 привлечение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людей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к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предупреждению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тушению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пожаров.</w:t>
      </w:r>
    </w:p>
    <w:p w:rsidR="00F66962" w:rsidRPr="00F66962" w:rsidRDefault="00F66962" w:rsidP="00F6696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962" w:rsidRPr="00F66962" w:rsidRDefault="00F66962" w:rsidP="00F66962">
      <w:pPr>
        <w:tabs>
          <w:tab w:val="left" w:pos="245"/>
        </w:tabs>
        <w:autoSpaceDE w:val="0"/>
        <w:autoSpaceDN w:val="0"/>
        <w:adjustRightInd w:val="0"/>
        <w:spacing w:before="36" w:after="0" w:line="274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D6E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5D6ECF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иректорам </w:t>
      </w:r>
      <w:proofErr w:type="spellStart"/>
      <w:r w:rsidR="005D6ECF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Зимняцкой</w:t>
      </w:r>
      <w:proofErr w:type="spellEnd"/>
      <w:r w:rsidR="005D6ECF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СОШ,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Зимняцкого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КДЦ,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6ECF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Зимняцко</w:t>
      </w:r>
      <w:r w:rsidR="005625F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го ДЦ, Зимняцкого детского сада</w:t>
      </w:r>
      <w:r w:rsidR="001432E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, ООО «</w:t>
      </w:r>
      <w:proofErr w:type="spellStart"/>
      <w:r w:rsidR="001432E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Трясиновское</w:t>
      </w:r>
      <w:proofErr w:type="spellEnd"/>
      <w:r w:rsidR="001432E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»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:</w:t>
      </w:r>
    </w:p>
    <w:p w:rsidR="00F66962" w:rsidRPr="00F66962" w:rsidRDefault="00F66962" w:rsidP="00F6696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962" w:rsidRDefault="00F66962" w:rsidP="00F66962">
      <w:pPr>
        <w:tabs>
          <w:tab w:val="left" w:pos="360"/>
        </w:tabs>
        <w:autoSpaceDE w:val="0"/>
        <w:autoSpaceDN w:val="0"/>
        <w:adjustRightInd w:val="0"/>
        <w:spacing w:before="43" w:after="0" w:line="271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2.1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Принять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исчерпывающие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меры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приведению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надлежащее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противопожарное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/>
        <w:t>состояние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подведомственных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объектов,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устранить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нарушения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требований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/>
        <w:t>пожарной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безопасности,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создающие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угрозу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возникновения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пожара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безопасности</w:t>
      </w:r>
      <w:r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/>
        <w:t>людей.</w:t>
      </w:r>
    </w:p>
    <w:p w:rsidR="005D6ECF" w:rsidRPr="00F66962" w:rsidRDefault="005D6ECF" w:rsidP="00F66962">
      <w:pPr>
        <w:tabs>
          <w:tab w:val="left" w:pos="360"/>
        </w:tabs>
        <w:autoSpaceDE w:val="0"/>
        <w:autoSpaceDN w:val="0"/>
        <w:adjustRightInd w:val="0"/>
        <w:spacing w:before="43" w:after="0" w:line="271" w:lineRule="exact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2.2 </w:t>
      </w:r>
      <w:r w:rsidR="00D34256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Приложить особое усилие в области ПБ в</w:t>
      </w:r>
      <w:r w:rsidR="005625F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дни проведения новогодних мероп</w:t>
      </w:r>
      <w:r w:rsidR="00D34256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риятий.</w:t>
      </w:r>
    </w:p>
    <w:p w:rsidR="00F66962" w:rsidRPr="00F66962" w:rsidRDefault="00F66962" w:rsidP="00F66962">
      <w:pPr>
        <w:autoSpaceDE w:val="0"/>
        <w:autoSpaceDN w:val="0"/>
        <w:adjustRightInd w:val="0"/>
        <w:spacing w:after="0" w:line="240" w:lineRule="exact"/>
        <w:ind w:right="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66962" w:rsidRDefault="00D34256" w:rsidP="001432E3">
      <w:pPr>
        <w:tabs>
          <w:tab w:val="left" w:pos="725"/>
        </w:tabs>
        <w:autoSpaceDE w:val="0"/>
        <w:autoSpaceDN w:val="0"/>
        <w:adjustRightInd w:val="0"/>
        <w:spacing w:before="43" w:after="0" w:line="269" w:lineRule="exact"/>
        <w:ind w:right="7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2.3</w:t>
      </w:r>
      <w:r w:rsidR="005D6E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Организовать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проведение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бесед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учащимися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проведение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родительских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/>
        <w:t>собраний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предупреждению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пожаров,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возникающих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в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результате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детской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br/>
        <w:t>шалости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огнем.</w:t>
      </w:r>
    </w:p>
    <w:p w:rsidR="000A0808" w:rsidRDefault="000A0808" w:rsidP="000A0808">
      <w:pPr>
        <w:ind w:left="14" w:right="9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0A0808" w:rsidRPr="000A0808" w:rsidRDefault="000A0808" w:rsidP="000A0808">
      <w:pPr>
        <w:ind w:left="14" w:right="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808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r w:rsidRPr="000A0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момента подписания и подлежит размещению на официальном сайте Администрации Зимняцкого сельского поселения https://adm-zimnik.ru.</w:t>
      </w:r>
    </w:p>
    <w:p w:rsidR="001432E3" w:rsidRPr="001432E3" w:rsidRDefault="001432E3" w:rsidP="001432E3">
      <w:pPr>
        <w:tabs>
          <w:tab w:val="left" w:pos="725"/>
        </w:tabs>
        <w:autoSpaceDE w:val="0"/>
        <w:autoSpaceDN w:val="0"/>
        <w:adjustRightInd w:val="0"/>
        <w:spacing w:before="43" w:after="0" w:line="269" w:lineRule="exact"/>
        <w:ind w:right="7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F66962" w:rsidRDefault="000A0808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4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.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Контроль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за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исполнением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данного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распоряжения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оставляю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за</w:t>
      </w:r>
      <w:r w:rsidR="00F66962" w:rsidRPr="00F6696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66962" w:rsidRPr="00F6696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собой.</w:t>
      </w:r>
    </w:p>
    <w:p w:rsidR="00D34256" w:rsidRDefault="00D34256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1432E3" w:rsidRDefault="001432E3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1432E3" w:rsidRDefault="001432E3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1432E3" w:rsidRDefault="001432E3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1432E3" w:rsidRDefault="001432E3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1432E3" w:rsidRDefault="001432E3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</w:p>
    <w:p w:rsidR="00D34256" w:rsidRPr="00F66962" w:rsidRDefault="00E12825" w:rsidP="00F66962">
      <w:pPr>
        <w:tabs>
          <w:tab w:val="left" w:pos="245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Глава Зимняцкого сельского поселения __________________ </w:t>
      </w:r>
      <w:r w:rsidR="005625F3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А.В. Фирсов.</w:t>
      </w:r>
    </w:p>
    <w:p w:rsidR="00784968" w:rsidRDefault="00784968" w:rsidP="00F66962">
      <w:pPr>
        <w:jc w:val="both"/>
      </w:pPr>
    </w:p>
    <w:sectPr w:rsidR="00784968" w:rsidSect="00F66962">
      <w:pgSz w:w="11905" w:h="16837"/>
      <w:pgMar w:top="1134" w:right="565" w:bottom="1420" w:left="11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A8F"/>
    <w:multiLevelType w:val="singleLevel"/>
    <w:tmpl w:val="EE84BDB8"/>
    <w:lvl w:ilvl="0">
      <w:start w:val="5"/>
      <w:numFmt w:val="decimal"/>
      <w:lvlText w:val="1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58726D"/>
    <w:multiLevelType w:val="singleLevel"/>
    <w:tmpl w:val="D40C4B5E"/>
    <w:lvl w:ilvl="0">
      <w:start w:val="2"/>
      <w:numFmt w:val="decimal"/>
      <w:lvlText w:val="1.%1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AFD29C8"/>
    <w:multiLevelType w:val="singleLevel"/>
    <w:tmpl w:val="55D0A8DE"/>
    <w:lvl w:ilvl="0">
      <w:start w:val="4"/>
      <w:numFmt w:val="decimal"/>
      <w:lvlText w:val="1.%1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5E"/>
    <w:rsid w:val="00044496"/>
    <w:rsid w:val="000A0808"/>
    <w:rsid w:val="001432E3"/>
    <w:rsid w:val="00154A32"/>
    <w:rsid w:val="00254249"/>
    <w:rsid w:val="005625F3"/>
    <w:rsid w:val="005750F3"/>
    <w:rsid w:val="005D54DE"/>
    <w:rsid w:val="005D6ECF"/>
    <w:rsid w:val="00712E69"/>
    <w:rsid w:val="00784968"/>
    <w:rsid w:val="00B5115E"/>
    <w:rsid w:val="00B75FEB"/>
    <w:rsid w:val="00D34256"/>
    <w:rsid w:val="00E005DE"/>
    <w:rsid w:val="00E12825"/>
    <w:rsid w:val="00F6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C531"/>
  <w15:docId w15:val="{487E71C0-644C-49ED-A946-8C89465D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962"/>
    <w:pPr>
      <w:widowControl w:val="0"/>
      <w:autoSpaceDE w:val="0"/>
      <w:autoSpaceDN w:val="0"/>
      <w:adjustRightInd w:val="0"/>
      <w:spacing w:after="0" w:line="272" w:lineRule="exact"/>
      <w:jc w:val="center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66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66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66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6696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66962"/>
    <w:pPr>
      <w:widowControl w:val="0"/>
      <w:autoSpaceDE w:val="0"/>
      <w:autoSpaceDN w:val="0"/>
      <w:adjustRightInd w:val="0"/>
      <w:spacing w:after="0" w:line="274" w:lineRule="exact"/>
      <w:ind w:firstLine="257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66962"/>
    <w:pPr>
      <w:widowControl w:val="0"/>
      <w:autoSpaceDE w:val="0"/>
      <w:autoSpaceDN w:val="0"/>
      <w:adjustRightInd w:val="0"/>
      <w:spacing w:after="0" w:line="275" w:lineRule="exact"/>
      <w:ind w:firstLine="262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66962"/>
    <w:rPr>
      <w:rFonts w:ascii="Courier New" w:hAnsi="Courier New" w:cs="Courier New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66962"/>
    <w:rPr>
      <w:rFonts w:ascii="Courier New" w:hAnsi="Courier New" w:cs="Courier New"/>
      <w:b/>
      <w:bCs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F66962"/>
    <w:rPr>
      <w:rFonts w:ascii="Courier New" w:hAnsi="Courier New" w:cs="Courier New"/>
      <w:b/>
      <w:bCs/>
      <w:spacing w:val="160"/>
      <w:sz w:val="28"/>
      <w:szCs w:val="28"/>
    </w:rPr>
  </w:style>
  <w:style w:type="character" w:customStyle="1" w:styleId="FontStyle14">
    <w:name w:val="Font Style14"/>
    <w:basedOn w:val="a0"/>
    <w:uiPriority w:val="99"/>
    <w:rsid w:val="00F66962"/>
    <w:rPr>
      <w:rFonts w:ascii="Arial Black" w:hAnsi="Arial Black" w:cs="Arial Black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F66962"/>
    <w:rPr>
      <w:rFonts w:ascii="Courier New" w:hAnsi="Courier New" w:cs="Courier New"/>
      <w:b/>
      <w:bCs/>
      <w:i/>
      <w:iCs/>
      <w:spacing w:val="-20"/>
      <w:sz w:val="28"/>
      <w:szCs w:val="28"/>
    </w:rPr>
  </w:style>
  <w:style w:type="character" w:customStyle="1" w:styleId="FontStyle16">
    <w:name w:val="Font Style16"/>
    <w:basedOn w:val="a0"/>
    <w:uiPriority w:val="99"/>
    <w:rsid w:val="00F6696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2020-12-11T05:02:00Z</cp:lastPrinted>
  <dcterms:created xsi:type="dcterms:W3CDTF">2011-12-07T12:22:00Z</dcterms:created>
  <dcterms:modified xsi:type="dcterms:W3CDTF">2020-12-11T05:05:00Z</dcterms:modified>
</cp:coreProperties>
</file>