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3" w:rsidRPr="00FC5915" w:rsidRDefault="00B40C83" w:rsidP="00B40C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40C83" w:rsidRPr="00FC5915" w:rsidRDefault="00B40C83" w:rsidP="004B68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РАСПОРЯЖЕНИЕ                                                                                                                                    АДМИНИСТРАЦИИ ЗИМНЯЦКОГО СЕЛЬСКОГО ПОСЕЛЕНИЯ                                                   СЕРАФИМОВИЧСКОГО РАЙОНА ВОЛГОГРАДСКОЙ ОБЛАСТИ</w:t>
      </w:r>
    </w:p>
    <w:p w:rsidR="00B40C83" w:rsidRPr="00FC5915" w:rsidRDefault="00D74CE2" w:rsidP="00B4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81D3C" w:rsidRPr="00FC5915">
        <w:rPr>
          <w:rFonts w:ascii="Times New Roman" w:hAnsi="Times New Roman" w:cs="Times New Roman"/>
        </w:rPr>
        <w:t xml:space="preserve"> </w:t>
      </w:r>
      <w:r w:rsidR="00A938B4">
        <w:rPr>
          <w:rFonts w:ascii="Times New Roman" w:hAnsi="Times New Roman" w:cs="Times New Roman"/>
        </w:rPr>
        <w:t>декабря</w:t>
      </w:r>
      <w:r w:rsidR="00681D3C" w:rsidRPr="00FC5915">
        <w:rPr>
          <w:rFonts w:ascii="Times New Roman" w:hAnsi="Times New Roman" w:cs="Times New Roman"/>
        </w:rPr>
        <w:t xml:space="preserve"> 20</w:t>
      </w:r>
      <w:r w:rsidR="00681D3C">
        <w:rPr>
          <w:rFonts w:ascii="Times New Roman" w:hAnsi="Times New Roman" w:cs="Times New Roman"/>
        </w:rPr>
        <w:t>20</w:t>
      </w:r>
      <w:r w:rsidR="00681D3C" w:rsidRPr="00FC5915">
        <w:rPr>
          <w:rFonts w:ascii="Times New Roman" w:hAnsi="Times New Roman" w:cs="Times New Roman"/>
        </w:rPr>
        <w:t xml:space="preserve">г                 </w:t>
      </w:r>
      <w:r w:rsidR="00681D3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81D3C" w:rsidRPr="00FC5915">
        <w:rPr>
          <w:rFonts w:ascii="Times New Roman" w:hAnsi="Times New Roman" w:cs="Times New Roman"/>
        </w:rPr>
        <w:t xml:space="preserve">      </w:t>
      </w:r>
      <w:r w:rsidR="00B40C83" w:rsidRPr="00FC5915">
        <w:rPr>
          <w:rFonts w:ascii="Times New Roman" w:hAnsi="Times New Roman" w:cs="Times New Roman"/>
        </w:rPr>
        <w:t xml:space="preserve">№ </w:t>
      </w:r>
      <w:r w:rsidR="00A938B4">
        <w:rPr>
          <w:rFonts w:ascii="Times New Roman" w:hAnsi="Times New Roman" w:cs="Times New Roman"/>
        </w:rPr>
        <w:t>50</w:t>
      </w:r>
      <w:r w:rsidR="00B40C83" w:rsidRPr="00FC59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 xml:space="preserve">О включении в состав муниципальной казны                                                                                          </w:t>
      </w:r>
      <w:bookmarkStart w:id="0" w:name="_GoBack"/>
      <w:bookmarkEnd w:id="0"/>
      <w:r w:rsidRPr="00FC5915">
        <w:rPr>
          <w:rFonts w:ascii="Times New Roman" w:hAnsi="Times New Roman" w:cs="Times New Roman"/>
        </w:rPr>
        <w:t>Зимняцкого сельского поселения</w:t>
      </w:r>
    </w:p>
    <w:p w:rsidR="00B40C83" w:rsidRPr="00FC5915" w:rsidRDefault="00B40C83" w:rsidP="00B40C83">
      <w:p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 соответствии с Положением о муниципальной казне Зимняцкого сельского поселения, утвержденного решением Зимняцкого сельского Совета от 26.12.2006 года № 30</w:t>
      </w:r>
      <w:r w:rsidR="00344D89">
        <w:rPr>
          <w:rFonts w:ascii="Times New Roman" w:hAnsi="Times New Roman" w:cs="Times New Roman"/>
        </w:rPr>
        <w:t xml:space="preserve">, на основании распоряжения Администрации </w:t>
      </w:r>
      <w:proofErr w:type="spellStart"/>
      <w:r w:rsidR="00344D89">
        <w:rPr>
          <w:rFonts w:ascii="Times New Roman" w:hAnsi="Times New Roman" w:cs="Times New Roman"/>
        </w:rPr>
        <w:t>Серафимовичского</w:t>
      </w:r>
      <w:proofErr w:type="spellEnd"/>
      <w:r w:rsidR="00344D89">
        <w:rPr>
          <w:rFonts w:ascii="Times New Roman" w:hAnsi="Times New Roman" w:cs="Times New Roman"/>
        </w:rPr>
        <w:t xml:space="preserve"> муниципального района Волгоградской области  №359-р от 28.12.2020г. «О передаче затрат по выполненным работам по восстановлению освещения улично </w:t>
      </w:r>
      <w:proofErr w:type="gramStart"/>
      <w:r w:rsidR="00344D89">
        <w:rPr>
          <w:rFonts w:ascii="Times New Roman" w:hAnsi="Times New Roman" w:cs="Times New Roman"/>
        </w:rPr>
        <w:t>-</w:t>
      </w:r>
      <w:proofErr w:type="spellStart"/>
      <w:r w:rsidR="00344D89">
        <w:rPr>
          <w:rFonts w:ascii="Times New Roman" w:hAnsi="Times New Roman" w:cs="Times New Roman"/>
        </w:rPr>
        <w:t>д</w:t>
      </w:r>
      <w:proofErr w:type="gramEnd"/>
      <w:r w:rsidR="00344D89">
        <w:rPr>
          <w:rFonts w:ascii="Times New Roman" w:hAnsi="Times New Roman" w:cs="Times New Roman"/>
        </w:rPr>
        <w:t>рожной</w:t>
      </w:r>
      <w:proofErr w:type="spellEnd"/>
      <w:r w:rsidR="00344D89">
        <w:rPr>
          <w:rFonts w:ascii="Times New Roman" w:hAnsi="Times New Roman" w:cs="Times New Roman"/>
        </w:rPr>
        <w:t xml:space="preserve"> сети населенных пунктов Волгоградской области в 2020 году»</w:t>
      </w:r>
    </w:p>
    <w:p w:rsidR="00B40C83" w:rsidRDefault="00B40C83" w:rsidP="00B40C8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C5915">
        <w:rPr>
          <w:rFonts w:ascii="Times New Roman" w:hAnsi="Times New Roman" w:cs="Times New Roman"/>
        </w:rPr>
        <w:t>Включить в состав казны Зимняцкого сельского поселения:</w:t>
      </w:r>
    </w:p>
    <w:p w:rsidR="00F80782" w:rsidRDefault="00F80782" w:rsidP="00F8078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276"/>
        <w:gridCol w:w="1275"/>
        <w:gridCol w:w="2835"/>
      </w:tblGrid>
      <w:tr w:rsidR="00FC5915" w:rsidTr="00344D89">
        <w:tc>
          <w:tcPr>
            <w:tcW w:w="2978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:rsidR="00FC5915" w:rsidRDefault="007B10CB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C5915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(руб</w:t>
            </w:r>
            <w:r w:rsidR="00F80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  <w:r w:rsidR="00F80782">
              <w:rPr>
                <w:rFonts w:ascii="Times New Roman" w:hAnsi="Times New Roman" w:cs="Times New Roman"/>
              </w:rPr>
              <w:t xml:space="preserve">             (руб.)</w:t>
            </w:r>
          </w:p>
        </w:tc>
        <w:tc>
          <w:tcPr>
            <w:tcW w:w="1275" w:type="dxa"/>
          </w:tcPr>
          <w:p w:rsidR="00FC5915" w:rsidRDefault="00FC5915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 стоимость</w:t>
            </w:r>
            <w:r w:rsidR="00F80782">
              <w:rPr>
                <w:rFonts w:ascii="Times New Roman" w:hAnsi="Times New Roman" w:cs="Times New Roman"/>
              </w:rPr>
              <w:t xml:space="preserve">      (руб.)</w:t>
            </w:r>
          </w:p>
        </w:tc>
        <w:tc>
          <w:tcPr>
            <w:tcW w:w="2835" w:type="dxa"/>
          </w:tcPr>
          <w:p w:rsidR="00FC5915" w:rsidRDefault="00F80782" w:rsidP="00FC59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DB2EF7" w:rsidRPr="00DB2EF7" w:rsidTr="00344D89">
        <w:tc>
          <w:tcPr>
            <w:tcW w:w="2978" w:type="dxa"/>
          </w:tcPr>
          <w:p w:rsidR="002579A8" w:rsidRPr="002579A8" w:rsidRDefault="002579A8" w:rsidP="002579A8">
            <w:pPr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Контейнерная площадка № 6</w:t>
            </w:r>
          </w:p>
          <w:p w:rsidR="00DB2EF7" w:rsidRPr="002579A8" w:rsidRDefault="00DB2EF7" w:rsidP="00A9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9A8" w:rsidRPr="002579A8" w:rsidRDefault="002579A8" w:rsidP="002579A8">
            <w:pPr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23373-50</w:t>
            </w:r>
          </w:p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2579A8" w:rsidRDefault="002579A8" w:rsidP="002579A8">
            <w:pPr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23373-50</w:t>
            </w:r>
          </w:p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EF7" w:rsidRPr="002579A8" w:rsidRDefault="002579A8" w:rsidP="00DB2EF7">
            <w:pPr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0</w:t>
            </w:r>
          </w:p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2579A8" w:rsidRDefault="002579A8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79A8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579A8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2579A8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2579A8">
              <w:rPr>
                <w:rFonts w:ascii="Times New Roman" w:hAnsi="Times New Roman" w:cs="Times New Roman"/>
              </w:rPr>
              <w:t xml:space="preserve"> р-н,</w:t>
            </w:r>
          </w:p>
          <w:p w:rsidR="00DB2EF7" w:rsidRDefault="002579A8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х. Зимняцкий, ул. Кирова</w:t>
            </w:r>
          </w:p>
          <w:p w:rsidR="00A938B4" w:rsidRPr="002579A8" w:rsidRDefault="00A938B4" w:rsidP="00A938B4">
            <w:pPr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(база Аникеева)</w:t>
            </w:r>
          </w:p>
          <w:p w:rsidR="00A938B4" w:rsidRPr="002579A8" w:rsidRDefault="00A938B4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F7" w:rsidRPr="00DB2EF7" w:rsidTr="00344D89">
        <w:tc>
          <w:tcPr>
            <w:tcW w:w="2978" w:type="dxa"/>
          </w:tcPr>
          <w:p w:rsidR="00DB2EF7" w:rsidRPr="002579A8" w:rsidRDefault="002579A8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Улично-дорожные сети </w:t>
            </w:r>
            <w:r w:rsidRPr="002579A8">
              <w:rPr>
                <w:rFonts w:ascii="Times New Roman" w:hAnsi="Times New Roman" w:cs="Times New Roman"/>
              </w:rPr>
              <w:t>х. Зимняцкий (модернизация 2020 г.)</w:t>
            </w:r>
          </w:p>
        </w:tc>
        <w:tc>
          <w:tcPr>
            <w:tcW w:w="1559" w:type="dxa"/>
          </w:tcPr>
          <w:p w:rsidR="00DB2EF7" w:rsidRPr="002579A8" w:rsidRDefault="002579A8" w:rsidP="00DB2EF7">
            <w:pPr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578193-30</w:t>
            </w:r>
          </w:p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B2EF7" w:rsidRPr="002579A8" w:rsidRDefault="002579A8" w:rsidP="00DB2EF7">
            <w:pPr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578193-30</w:t>
            </w:r>
          </w:p>
          <w:p w:rsidR="00DB2EF7" w:rsidRPr="002579A8" w:rsidRDefault="00DB2EF7" w:rsidP="00DB2E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2579A8" w:rsidRDefault="002579A8" w:rsidP="002579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79A8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579A8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2579A8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2579A8">
              <w:rPr>
                <w:rFonts w:ascii="Times New Roman" w:hAnsi="Times New Roman" w:cs="Times New Roman"/>
              </w:rPr>
              <w:t xml:space="preserve"> р-н,</w:t>
            </w:r>
          </w:p>
          <w:p w:rsidR="00DB2EF7" w:rsidRPr="002579A8" w:rsidRDefault="002579A8" w:rsidP="002579A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579A8">
              <w:rPr>
                <w:rFonts w:ascii="Times New Roman" w:hAnsi="Times New Roman" w:cs="Times New Roman"/>
              </w:rPr>
              <w:t>х. Зимняцкий</w:t>
            </w:r>
          </w:p>
        </w:tc>
      </w:tr>
      <w:tr w:rsidR="002579A8" w:rsidRPr="00DB2EF7" w:rsidTr="00344D89">
        <w:trPr>
          <w:trHeight w:val="817"/>
        </w:trPr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Машина коммунальная МК-02 на базе трактора «Белорус-82.1»</w:t>
            </w:r>
          </w:p>
        </w:tc>
        <w:tc>
          <w:tcPr>
            <w:tcW w:w="1559" w:type="dxa"/>
          </w:tcPr>
          <w:p w:rsidR="002579A8" w:rsidRPr="00344D89" w:rsidRDefault="002579A8" w:rsidP="00344D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1580000-00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579A8" w:rsidRPr="00344D89" w:rsidRDefault="002579A8" w:rsidP="00344D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1580000-00</w:t>
            </w:r>
          </w:p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  <w:tr w:rsidR="002579A8" w:rsidRPr="00DB2EF7" w:rsidTr="00344D89"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 xml:space="preserve">Мотопомпа </w:t>
            </w:r>
            <w:r w:rsidRPr="00344D89">
              <w:rPr>
                <w:rFonts w:ascii="Times New Roman" w:hAnsi="Times New Roman" w:cs="Times New Roman"/>
                <w:lang w:val="en-US"/>
              </w:rPr>
              <w:t>DDE</w:t>
            </w:r>
            <w:r w:rsidRPr="00344D89">
              <w:rPr>
                <w:rFonts w:ascii="Times New Roman" w:hAnsi="Times New Roman" w:cs="Times New Roman"/>
              </w:rPr>
              <w:t xml:space="preserve"> </w:t>
            </w:r>
            <w:r w:rsidRPr="00344D89">
              <w:rPr>
                <w:rFonts w:ascii="Times New Roman" w:hAnsi="Times New Roman" w:cs="Times New Roman"/>
                <w:lang w:val="en-US"/>
              </w:rPr>
              <w:t>HN</w:t>
            </w:r>
            <w:r w:rsidRPr="00344D89">
              <w:rPr>
                <w:rFonts w:ascii="Times New Roman" w:hAnsi="Times New Roman" w:cs="Times New Roman"/>
              </w:rPr>
              <w:t>5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10980-00</w:t>
            </w:r>
          </w:p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10980-00</w:t>
            </w:r>
          </w:p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  <w:tr w:rsidR="0096089B" w:rsidRPr="00DB2EF7" w:rsidTr="00344D89"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Полуприцеп тракторный ОПМ-3,5</w:t>
            </w:r>
          </w:p>
          <w:p w:rsidR="0096089B" w:rsidRPr="00344D89" w:rsidRDefault="0096089B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280865-84</w:t>
            </w:r>
          </w:p>
          <w:p w:rsidR="0096089B" w:rsidRPr="00344D89" w:rsidRDefault="0096089B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089B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280865-84</w:t>
            </w:r>
          </w:p>
          <w:p w:rsidR="0096089B" w:rsidRPr="00344D89" w:rsidRDefault="0096089B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089B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  <w:tr w:rsidR="002579A8" w:rsidRPr="00DB2EF7" w:rsidTr="00344D89"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Ковш большой ПКУ08-5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27820-00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27820-00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  <w:tr w:rsidR="002579A8" w:rsidRPr="00DB2EF7" w:rsidTr="00344D89"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Погрузчик ПКУ-0,8(без ковша)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4D89">
              <w:rPr>
                <w:rFonts w:ascii="Times New Roman" w:hAnsi="Times New Roman" w:cs="Times New Roman"/>
              </w:rPr>
              <w:t>104552-00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4D89">
              <w:rPr>
                <w:rFonts w:ascii="Times New Roman" w:hAnsi="Times New Roman" w:cs="Times New Roman"/>
              </w:rPr>
              <w:t>104552-00</w:t>
            </w:r>
          </w:p>
          <w:p w:rsidR="002579A8" w:rsidRPr="00344D89" w:rsidRDefault="002579A8" w:rsidP="00344D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  <w:tr w:rsidR="002579A8" w:rsidRPr="00DB2EF7" w:rsidTr="00344D89">
        <w:tc>
          <w:tcPr>
            <w:tcW w:w="2978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Косилка ротационная навесная с карданным валом</w:t>
            </w:r>
          </w:p>
        </w:tc>
        <w:tc>
          <w:tcPr>
            <w:tcW w:w="1559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109000-00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r w:rsidRPr="00344D89">
              <w:rPr>
                <w:rFonts w:ascii="Times New Roman" w:hAnsi="Times New Roman" w:cs="Times New Roman"/>
              </w:rPr>
              <w:t>109000-00</w:t>
            </w:r>
          </w:p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79A8" w:rsidRPr="00344D89" w:rsidRDefault="002579A8" w:rsidP="00344D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89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344D89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Pr="00344D89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344D89">
              <w:rPr>
                <w:rFonts w:ascii="Times New Roman" w:hAnsi="Times New Roman" w:cs="Times New Roman"/>
              </w:rPr>
              <w:t xml:space="preserve"> р-н, х. Зимняцкий</w:t>
            </w:r>
          </w:p>
        </w:tc>
      </w:tr>
    </w:tbl>
    <w:p w:rsidR="00F80782" w:rsidRDefault="00F80782" w:rsidP="00F807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44D89">
        <w:rPr>
          <w:rFonts w:ascii="Times New Roman" w:hAnsi="Times New Roman" w:cs="Times New Roman"/>
        </w:rPr>
        <w:t>Внести изменения в Реестр</w:t>
      </w:r>
      <w:r w:rsidR="00A938B4">
        <w:rPr>
          <w:rFonts w:ascii="Times New Roman" w:hAnsi="Times New Roman" w:cs="Times New Roman"/>
        </w:rPr>
        <w:t xml:space="preserve"> объектов муниципального имущества </w:t>
      </w:r>
      <w:r w:rsidRPr="00344D89">
        <w:rPr>
          <w:rFonts w:ascii="Times New Roman" w:hAnsi="Times New Roman" w:cs="Times New Roman"/>
        </w:rPr>
        <w:t xml:space="preserve"> Зимняцкого сельского поселения.</w:t>
      </w:r>
    </w:p>
    <w:p w:rsidR="00A938B4" w:rsidRPr="00A938B4" w:rsidRDefault="00A938B4" w:rsidP="00A938B4">
      <w:pPr>
        <w:pStyle w:val="a3"/>
        <w:rPr>
          <w:rFonts w:ascii="Times New Roman" w:hAnsi="Times New Roman" w:cs="Times New Roman"/>
        </w:rPr>
      </w:pPr>
    </w:p>
    <w:p w:rsidR="00F80782" w:rsidRPr="00F80782" w:rsidRDefault="00F80782" w:rsidP="00F80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Зимняцкого сельского поселения                                                                       А. </w:t>
      </w:r>
      <w:r w:rsidR="006F3E52">
        <w:rPr>
          <w:rFonts w:ascii="Times New Roman" w:hAnsi="Times New Roman" w:cs="Times New Roman"/>
        </w:rPr>
        <w:t>В. Фирсов</w:t>
      </w:r>
    </w:p>
    <w:sectPr w:rsidR="00F80782" w:rsidRPr="00F80782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0D7"/>
    <w:multiLevelType w:val="hybridMultilevel"/>
    <w:tmpl w:val="587E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83"/>
    <w:rsid w:val="000412CC"/>
    <w:rsid w:val="00121848"/>
    <w:rsid w:val="00193D90"/>
    <w:rsid w:val="00256748"/>
    <w:rsid w:val="002579A8"/>
    <w:rsid w:val="002C422B"/>
    <w:rsid w:val="00344D89"/>
    <w:rsid w:val="004B689F"/>
    <w:rsid w:val="006401D4"/>
    <w:rsid w:val="00681D3C"/>
    <w:rsid w:val="006E5241"/>
    <w:rsid w:val="006F3E52"/>
    <w:rsid w:val="007B10CB"/>
    <w:rsid w:val="00805ED1"/>
    <w:rsid w:val="0088682C"/>
    <w:rsid w:val="008C1299"/>
    <w:rsid w:val="0096089B"/>
    <w:rsid w:val="009D3271"/>
    <w:rsid w:val="00A938B4"/>
    <w:rsid w:val="00B40C83"/>
    <w:rsid w:val="00D74CE2"/>
    <w:rsid w:val="00DB2EF7"/>
    <w:rsid w:val="00F80782"/>
    <w:rsid w:val="00FC5915"/>
    <w:rsid w:val="00FF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83"/>
    <w:pPr>
      <w:ind w:left="720"/>
      <w:contextualSpacing/>
    </w:pPr>
  </w:style>
  <w:style w:type="table" w:styleId="a4">
    <w:name w:val="Table Grid"/>
    <w:basedOn w:val="a1"/>
    <w:uiPriority w:val="59"/>
    <w:rsid w:val="00FC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CA4B-8A41-4244-9846-8F36ED9F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HP-i5</cp:lastModifiedBy>
  <cp:revision>11</cp:revision>
  <cp:lastPrinted>2021-01-22T05:12:00Z</cp:lastPrinted>
  <dcterms:created xsi:type="dcterms:W3CDTF">2019-06-03T07:08:00Z</dcterms:created>
  <dcterms:modified xsi:type="dcterms:W3CDTF">2021-01-22T05:21:00Z</dcterms:modified>
</cp:coreProperties>
</file>