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F" w:rsidRDefault="00D6798F" w:rsidP="0075074F">
      <w:pPr>
        <w:pStyle w:val="1"/>
        <w:shd w:val="clear" w:color="auto" w:fill="FFFFFF"/>
        <w:spacing w:before="0"/>
      </w:pPr>
    </w:p>
    <w:p w:rsidR="0075074F" w:rsidRDefault="0075074F" w:rsidP="003A08C4">
      <w:pPr>
        <w:pStyle w:val="a5"/>
        <w:shd w:val="clear" w:color="auto" w:fill="FFFFFF"/>
        <w:spacing w:line="360" w:lineRule="auto"/>
        <w:jc w:val="both"/>
        <w:rPr>
          <w:rFonts w:ascii="Arial" w:hAnsi="Arial" w:cs="Arial"/>
          <w:color w:val="717172"/>
          <w:sz w:val="21"/>
          <w:szCs w:val="21"/>
        </w:rPr>
      </w:pPr>
      <w:r>
        <w:rPr>
          <w:rStyle w:val="a4"/>
          <w:rFonts w:ascii="Arial" w:hAnsi="Arial" w:cs="Arial"/>
          <w:color w:val="717172"/>
          <w:sz w:val="21"/>
          <w:szCs w:val="21"/>
        </w:rPr>
        <w:t xml:space="preserve">Извлечение из Устава Зимняцкого сельского поселения Серафимовичского муниципального района Волгоградской области, принятого решением </w:t>
      </w:r>
      <w:r w:rsidR="003A08C4">
        <w:rPr>
          <w:rStyle w:val="a4"/>
          <w:rFonts w:ascii="Arial" w:hAnsi="Arial" w:cs="Arial"/>
          <w:color w:val="717172"/>
          <w:sz w:val="21"/>
          <w:szCs w:val="21"/>
        </w:rPr>
        <w:t>Зимняц</w:t>
      </w:r>
      <w:r>
        <w:rPr>
          <w:rStyle w:val="a4"/>
          <w:rFonts w:ascii="Arial" w:hAnsi="Arial" w:cs="Arial"/>
          <w:color w:val="717172"/>
          <w:sz w:val="21"/>
          <w:szCs w:val="21"/>
        </w:rPr>
        <w:t>кого сельского Совета Серафимовичского муниципального района Волгоградской области №</w:t>
      </w:r>
      <w:r w:rsidR="003A08C4">
        <w:rPr>
          <w:rStyle w:val="a4"/>
          <w:rFonts w:ascii="Arial" w:hAnsi="Arial" w:cs="Arial"/>
          <w:color w:val="717172"/>
          <w:sz w:val="21"/>
          <w:szCs w:val="21"/>
        </w:rPr>
        <w:t>25</w:t>
      </w:r>
      <w:r>
        <w:rPr>
          <w:rStyle w:val="a4"/>
          <w:rFonts w:ascii="Arial" w:hAnsi="Arial" w:cs="Arial"/>
          <w:color w:val="717172"/>
          <w:sz w:val="21"/>
          <w:szCs w:val="21"/>
        </w:rPr>
        <w:t xml:space="preserve"> от </w:t>
      </w:r>
      <w:r w:rsidR="003A08C4">
        <w:rPr>
          <w:rStyle w:val="a4"/>
          <w:rFonts w:ascii="Arial" w:hAnsi="Arial" w:cs="Arial"/>
          <w:color w:val="717172"/>
          <w:sz w:val="21"/>
          <w:szCs w:val="21"/>
        </w:rPr>
        <w:t xml:space="preserve">                            </w:t>
      </w:r>
      <w:r>
        <w:rPr>
          <w:rStyle w:val="a4"/>
          <w:rFonts w:ascii="Arial" w:hAnsi="Arial" w:cs="Arial"/>
          <w:color w:val="717172"/>
          <w:sz w:val="21"/>
          <w:szCs w:val="21"/>
        </w:rPr>
        <w:t>05 августа 201</w:t>
      </w:r>
      <w:r w:rsidR="003A08C4">
        <w:rPr>
          <w:rStyle w:val="a4"/>
          <w:rFonts w:ascii="Arial" w:hAnsi="Arial" w:cs="Arial"/>
          <w:color w:val="717172"/>
          <w:sz w:val="21"/>
          <w:szCs w:val="21"/>
        </w:rPr>
        <w:t>4</w:t>
      </w:r>
      <w:r>
        <w:rPr>
          <w:rStyle w:val="a4"/>
          <w:rFonts w:ascii="Arial" w:hAnsi="Arial" w:cs="Arial"/>
          <w:color w:val="717172"/>
          <w:sz w:val="21"/>
          <w:szCs w:val="21"/>
        </w:rPr>
        <w:t xml:space="preserve"> года (выдержки из документа)</w:t>
      </w:r>
    </w:p>
    <w:p w:rsidR="008B1CAC" w:rsidRPr="00F06881" w:rsidRDefault="008B1CAC" w:rsidP="00F0688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06881">
        <w:rPr>
          <w:rFonts w:ascii="Arial" w:hAnsi="Arial" w:cs="Arial"/>
          <w:bCs/>
          <w:sz w:val="24"/>
          <w:szCs w:val="24"/>
        </w:rPr>
        <w:t xml:space="preserve">Статья 4. Вопросы местного значения </w:t>
      </w:r>
      <w:r w:rsidRPr="00F06881">
        <w:rPr>
          <w:rFonts w:ascii="Arial" w:hAnsi="Arial" w:cs="Arial"/>
          <w:sz w:val="24"/>
          <w:szCs w:val="24"/>
        </w:rPr>
        <w:t>Зимняцкого</w:t>
      </w:r>
      <w:r w:rsidRPr="00F06881">
        <w:rPr>
          <w:rFonts w:ascii="Arial" w:hAnsi="Arial" w:cs="Arial"/>
          <w:bCs/>
          <w:sz w:val="24"/>
          <w:szCs w:val="24"/>
        </w:rPr>
        <w:t xml:space="preserve"> сельского</w:t>
      </w:r>
      <w:r w:rsidRPr="00F06881">
        <w:rPr>
          <w:rFonts w:ascii="Arial" w:hAnsi="Arial" w:cs="Arial"/>
          <w:sz w:val="24"/>
          <w:szCs w:val="24"/>
        </w:rPr>
        <w:t xml:space="preserve"> поселения</w:t>
      </w:r>
    </w:p>
    <w:p w:rsidR="008B1CAC" w:rsidRPr="00F06881" w:rsidRDefault="008B1CAC" w:rsidP="00F0688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06881">
        <w:rPr>
          <w:rFonts w:ascii="Arial" w:hAnsi="Arial" w:cs="Arial"/>
          <w:bCs/>
          <w:sz w:val="24"/>
          <w:szCs w:val="24"/>
        </w:rPr>
        <w:tab/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1. К вопросам местного значения относятся: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07CBA">
        <w:rPr>
          <w:rFonts w:ascii="Arial" w:hAnsi="Arial" w:cs="Arial"/>
          <w:sz w:val="24"/>
          <w:szCs w:val="24"/>
        </w:rPr>
        <w:t>контроля за</w:t>
      </w:r>
      <w:proofErr w:type="gramEnd"/>
      <w:r w:rsidRPr="00807CBA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</w:t>
      </w:r>
      <w:r w:rsidRPr="00807CBA">
        <w:rPr>
          <w:rFonts w:ascii="Arial" w:hAnsi="Arial" w:cs="Arial"/>
          <w:sz w:val="24"/>
          <w:szCs w:val="24"/>
        </w:rPr>
        <w:t xml:space="preserve"> поселения;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</w:t>
      </w:r>
      <w:r w:rsidRPr="00807CBA">
        <w:rPr>
          <w:rFonts w:ascii="Arial" w:hAnsi="Arial" w:cs="Arial"/>
          <w:sz w:val="24"/>
          <w:szCs w:val="24"/>
        </w:rPr>
        <w:t xml:space="preserve"> поселения;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4) обеспечение первичных мер пожарной безопасности в границах населенных пунктов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</w:t>
      </w:r>
      <w:r w:rsidRPr="00807CBA">
        <w:rPr>
          <w:rFonts w:ascii="Arial" w:hAnsi="Arial" w:cs="Arial"/>
          <w:sz w:val="24"/>
          <w:szCs w:val="24"/>
        </w:rPr>
        <w:t xml:space="preserve"> поселения;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5) создание условий для обеспечения жителей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</w:t>
      </w:r>
      <w:r w:rsidRPr="00807CBA">
        <w:rPr>
          <w:rFonts w:ascii="Arial" w:hAnsi="Arial" w:cs="Arial"/>
          <w:sz w:val="24"/>
          <w:szCs w:val="24"/>
        </w:rPr>
        <w:t xml:space="preserve"> поселения услугами связи, общественного питания, торговли и бытового обслуживания;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6) создание условий для организации досуга и обеспечения жителей Зимняцкого сельского поселения услугами организаций культуры;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7) обеспечение условий для развития на территории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</w:t>
      </w:r>
      <w:r w:rsidRPr="00807CBA">
        <w:rPr>
          <w:rFonts w:ascii="Arial" w:hAnsi="Arial" w:cs="Arial"/>
          <w:sz w:val="24"/>
          <w:szCs w:val="24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</w:t>
      </w:r>
      <w:r w:rsidRPr="00807CBA">
        <w:rPr>
          <w:rFonts w:ascii="Arial" w:hAnsi="Arial" w:cs="Arial"/>
          <w:sz w:val="24"/>
          <w:szCs w:val="24"/>
        </w:rPr>
        <w:t xml:space="preserve"> поселения;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8) формирование архивных фондов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</w:t>
      </w:r>
      <w:r w:rsidRPr="00807CBA">
        <w:rPr>
          <w:rFonts w:ascii="Arial" w:hAnsi="Arial" w:cs="Arial"/>
          <w:sz w:val="24"/>
          <w:szCs w:val="24"/>
        </w:rPr>
        <w:t xml:space="preserve"> поселения;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9) утверждение правил благоустройства территории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</w:t>
      </w:r>
      <w:r w:rsidRPr="00807CBA">
        <w:rPr>
          <w:rFonts w:ascii="Arial" w:hAnsi="Arial" w:cs="Arial"/>
          <w:sz w:val="24"/>
          <w:szCs w:val="24"/>
        </w:rPr>
        <w:t xml:space="preserve"> поселения, </w:t>
      </w:r>
      <w:proofErr w:type="gramStart"/>
      <w:r w:rsidRPr="00807CBA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807CBA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Зимняцкого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Зимняцкого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12) организация и осуществление мероприятий по работе с детьми и молодежью в Зимняцком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сельском</w:t>
      </w:r>
      <w:r w:rsidRPr="00807CBA">
        <w:rPr>
          <w:rFonts w:ascii="Arial" w:hAnsi="Arial" w:cs="Arial"/>
          <w:sz w:val="24"/>
          <w:szCs w:val="24"/>
        </w:rPr>
        <w:t xml:space="preserve"> поселении;</w:t>
      </w:r>
    </w:p>
    <w:p w:rsidR="008B1CAC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lastRenderedPageBreak/>
        <w:t xml:space="preserve">Статья 4.1. Вопросы местного значения, закрепленные за Зимняцким сельским поселением Серафимовичского муниципального района 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К закрепленным за Зимняцким сельским поселением вопросам местного значения из числа предусмотренных </w:t>
      </w:r>
      <w:hyperlink r:id="rId6" w:history="1">
        <w:r w:rsidRPr="00807CBA">
          <w:rPr>
            <w:rFonts w:ascii="Arial" w:hAnsi="Arial" w:cs="Arial"/>
            <w:sz w:val="24"/>
            <w:szCs w:val="24"/>
          </w:rPr>
          <w:t>частью 1</w:t>
        </w:r>
      </w:hyperlink>
      <w:r w:rsidRPr="00807CBA">
        <w:rPr>
          <w:rFonts w:ascii="Arial" w:hAnsi="Arial" w:cs="Arial"/>
          <w:sz w:val="24"/>
          <w:szCs w:val="24"/>
        </w:rPr>
        <w:t xml:space="preserve"> статьи 14</w:t>
      </w:r>
      <w:r w:rsidRPr="00807CBA">
        <w:rPr>
          <w:rFonts w:ascii="Arial" w:hAnsi="Arial" w:cs="Arial"/>
          <w:i/>
          <w:sz w:val="24"/>
          <w:szCs w:val="24"/>
        </w:rPr>
        <w:t xml:space="preserve"> </w:t>
      </w:r>
      <w:r w:rsidRPr="00807CBA">
        <w:rPr>
          <w:rFonts w:ascii="Arial" w:hAnsi="Arial" w:cs="Arial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1) организация в границах Зимняцкого сельского поселения электро-, тепл</w:t>
      </w:r>
      <w:proofErr w:type="gramStart"/>
      <w:r w:rsidRPr="00807CBA">
        <w:rPr>
          <w:rFonts w:ascii="Arial" w:hAnsi="Arial" w:cs="Arial"/>
          <w:sz w:val="24"/>
          <w:szCs w:val="24"/>
        </w:rPr>
        <w:t>о-</w:t>
      </w:r>
      <w:proofErr w:type="gramEnd"/>
      <w:r w:rsidRPr="00807CBA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7CBA">
        <w:rPr>
          <w:rFonts w:ascii="Arial" w:hAnsi="Arial" w:cs="Arial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Зимняцкого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Зимняцкого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807CBA">
        <w:rPr>
          <w:rFonts w:ascii="Arial" w:hAnsi="Arial" w:cs="Arial"/>
          <w:sz w:val="24"/>
          <w:szCs w:val="24"/>
        </w:rPr>
        <w:t xml:space="preserve"> деятельности в соответствии с </w:t>
      </w:r>
      <w:hyperlink r:id="rId7" w:history="1">
        <w:r w:rsidRPr="00807CB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07CB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3) обеспечение проживающих в Зимняцком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807CB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07CBA">
        <w:rPr>
          <w:rFonts w:ascii="Arial" w:hAnsi="Arial" w:cs="Arial"/>
          <w:sz w:val="24"/>
          <w:szCs w:val="24"/>
        </w:rPr>
        <w:t>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Зимняцкого сельского поселения;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Зимняцкого сельского поселения;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Зимняцкого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7) участие в предупреждении и ликвидации последствий чрезвычайных ситуаций в границах Зимняцкого сельского поселения;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библиотечных фондов библиотек Зимняцкого сельского поселения;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Зимняцкого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Зимняцкого сельского поселения;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Зимняцком сельском поселении;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11) создание условий для массового отдыха жителей Зимняцкого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12) организация сбора и вывоза бытовых отходов и мусора;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lastRenderedPageBreak/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Зимняцкого сельского поселения;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7CBA">
        <w:rPr>
          <w:rFonts w:ascii="Arial" w:hAnsi="Arial" w:cs="Arial"/>
          <w:sz w:val="24"/>
          <w:szCs w:val="24"/>
        </w:rPr>
        <w:t xml:space="preserve">14) утверждение генеральных планов Зимняцкого сельского поселения, правил землепользования и застройки, утверждение подготовленной на основе генеральных планов Зимняцкого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807CBA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807CBA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Зимняцкого сельского поселения, утверждение местных</w:t>
      </w:r>
      <w:proofErr w:type="gramEnd"/>
      <w:r w:rsidRPr="00807CBA">
        <w:rPr>
          <w:rFonts w:ascii="Arial" w:hAnsi="Arial" w:cs="Arial"/>
          <w:sz w:val="24"/>
          <w:szCs w:val="24"/>
        </w:rPr>
        <w:t xml:space="preserve"> нормативов градостроительного проектирования поселений, резервирование земель и изъятие земельных участков в границах Зимняцкого сельского поселения для муниципальных нужд, осуществление муниципального земельного контроля в границах Зимняцкого сельского поселения, осуществление в случаях, предусмотренных Градостроительным </w:t>
      </w:r>
      <w:hyperlink r:id="rId10" w:history="1">
        <w:r w:rsidRPr="00807CBA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807CBA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15) организация ритуальных услуг и содержание мест захоронения;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16) организация и осуществление мероприятий по территориальной обороне и гражданской обороне, защите населения и территории Зимняцкого сельского поселения от чрезвычайных ситуаций природного и техногенного характера;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Зимняцкого сельского поселения;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19) создание, развитие и обеспечение охраны лечебно-оздоровительных местностей и курортов местного значения на территории Зимняцкого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20) осуществление в пределах, установленных водным </w:t>
      </w:r>
      <w:hyperlink r:id="rId11" w:history="1">
        <w:r w:rsidRPr="00807CB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07CBA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21) осуществление муниципального лесного контроля;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22) предоставление помещения для работы на обслуживаемом административном участке Зимняцкого сельского поселения сотруднику, замещающему должность участкового уполномоченного полиции;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807CBA">
          <w:rPr>
            <w:rFonts w:ascii="Arial" w:hAnsi="Arial" w:cs="Arial"/>
            <w:sz w:val="24"/>
            <w:szCs w:val="24"/>
          </w:rPr>
          <w:t>статьями 31.1</w:t>
        </w:r>
      </w:hyperlink>
      <w:r w:rsidRPr="00807CBA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807CBA">
          <w:rPr>
            <w:rFonts w:ascii="Arial" w:hAnsi="Arial" w:cs="Arial"/>
            <w:sz w:val="24"/>
            <w:szCs w:val="24"/>
          </w:rPr>
          <w:t>31.3</w:t>
        </w:r>
      </w:hyperlink>
      <w:r w:rsidRPr="00807CBA">
        <w:rPr>
          <w:rFonts w:ascii="Arial" w:hAnsi="Arial" w:cs="Arial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7CBA">
        <w:rPr>
          <w:rFonts w:ascii="Arial" w:hAnsi="Arial" w:cs="Arial"/>
          <w:sz w:val="24"/>
          <w:szCs w:val="24"/>
        </w:rPr>
        <w:t>25) обеспечение выполнения работ, необходимых для создания искусственных земельных участков для нужд Зимняцкого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26) осуществление мер по противодействию коррупции в границах Зимняцкого сельского поселения</w:t>
      </w:r>
      <w:proofErr w:type="gramStart"/>
      <w:r w:rsidRPr="00807CBA">
        <w:rPr>
          <w:rFonts w:ascii="Arial" w:hAnsi="Arial" w:cs="Arial"/>
          <w:sz w:val="24"/>
          <w:szCs w:val="24"/>
        </w:rPr>
        <w:t>.»</w:t>
      </w:r>
      <w:proofErr w:type="gramEnd"/>
    </w:p>
    <w:p w:rsidR="00807CBA" w:rsidRP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07CBA" w:rsidRDefault="00807CBA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Статья 22.Администрация Зимняцкого сельского поселения, ее статус и структура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1.Администрация Зимняцкого сельского поселения является исполнительно-распорядительным органом Зимняцкого сельского поселения.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Администрация Зимняцкого сельского поселения подконтрольна и подотчетна Зимняцкому сельскому Совета.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Администрация Зимняцкого сельского поселения обладает правами юридического лица.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2.Администрацию Зимняцкого сельского поселения возглавляет глава Зимняцкого сельского поселения, который руководит ею на принципах единоначалия.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3. Структура и штатная численность работников администрации Зимняцкого сельского поселения утверждается Зимняцким сельским Советом по представлению главы Зимняцкого сельского поселения. 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bCs/>
          <w:sz w:val="24"/>
          <w:szCs w:val="24"/>
        </w:rPr>
        <w:t>4</w:t>
      </w:r>
      <w:r w:rsidRPr="00807CBA">
        <w:rPr>
          <w:rFonts w:ascii="Arial" w:hAnsi="Arial" w:cs="Arial"/>
          <w:sz w:val="24"/>
          <w:szCs w:val="24"/>
        </w:rPr>
        <w:t>. Расходы на обеспечение деятельности администрации Зимняцкого сельского поселения предусматриваются в бюджете Зимняцкого сельского поселения отдельной строкой в соответствии с классификацией расходов бюджетов Российской Федерации.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Статья 23. Компетенция администрации Зимняцкого сельского поселения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К компетенции администрации Зимняцкого сельского поселения относится: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1) составление проекта бюджета Зимняцкого сельского поселения;</w:t>
      </w:r>
    </w:p>
    <w:p w:rsidR="008B1CAC" w:rsidRPr="00807CBA" w:rsidRDefault="008B1CAC" w:rsidP="00807CB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2) определение порядка разработки, утверждения и реализации муниципальных программ;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3)</w:t>
      </w:r>
      <w:r w:rsidR="0052746A" w:rsidRPr="00807CBA">
        <w:rPr>
          <w:rFonts w:ascii="Arial" w:hAnsi="Arial" w:cs="Arial"/>
          <w:sz w:val="24"/>
          <w:szCs w:val="24"/>
        </w:rPr>
        <w:t xml:space="preserve"> подготовка и реализация стратегии социально-экономического развития Зимняцкого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Зимняцкого сельского поселения, прогноза социально-экономического развития Зимняцкого сельского поселения на среднесрочный или долгосрочный период, бюджетного прогноза Зимняцкого сельского поселения на долгосрочный период, муниципальных программ;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4) установление </w:t>
      </w:r>
      <w:proofErr w:type="gramStart"/>
      <w:r w:rsidRPr="00807CBA">
        <w:rPr>
          <w:rFonts w:ascii="Arial" w:hAnsi="Arial" w:cs="Arial"/>
          <w:sz w:val="24"/>
          <w:szCs w:val="24"/>
        </w:rPr>
        <w:t>порядка ведения реестра расходных обязательств Зимняцкого сельского поселения</w:t>
      </w:r>
      <w:proofErr w:type="gramEnd"/>
      <w:r w:rsidRPr="00807CBA">
        <w:rPr>
          <w:rFonts w:ascii="Arial" w:hAnsi="Arial" w:cs="Arial"/>
          <w:sz w:val="24"/>
          <w:szCs w:val="24"/>
        </w:rPr>
        <w:t>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5) установление порядка осуществления муниципальных заимствований;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6) определение порядка формирования и ведения реестра муниципальных услуг, порядка разработки и утверждения административных регламентов предоставления муниципальных услуг, утверждение административных регламентов оказания муниципальных услуг, осуществление предоставления муниципальных услуг;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7) определение видов обязательных работ и объекты, на которых они отбываются, определение мест для отбывания исправительных работ;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8) утверждение перечня должностных лиц, уполномоченных составлять протоколы об административных правонарушениях;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9) утверждение положения об оплате труда работников администрации Зимняцкого сельского поселения, занимающих должности, не относящиеся к должностям муниципальной службы;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10) принятие нормативных правовых актов, устанавливающих </w:t>
      </w:r>
      <w:hyperlink r:id="rId14" w:history="1">
        <w:r w:rsidRPr="00807CBA">
          <w:rPr>
            <w:rFonts w:ascii="Arial" w:hAnsi="Arial" w:cs="Arial"/>
            <w:sz w:val="24"/>
            <w:szCs w:val="24"/>
          </w:rPr>
          <w:t>системы</w:t>
        </w:r>
      </w:hyperlink>
      <w:r w:rsidRPr="00807CBA">
        <w:rPr>
          <w:rFonts w:ascii="Arial" w:hAnsi="Arial" w:cs="Arial"/>
          <w:sz w:val="24"/>
          <w:szCs w:val="24"/>
        </w:rPr>
        <w:t xml:space="preserve"> оплаты труда (в том числе тарифные системы оплаты труда) работников муниципальных учреждений, учредителем которых является </w:t>
      </w:r>
      <w:proofErr w:type="spellStart"/>
      <w:r w:rsidRPr="00807CBA">
        <w:rPr>
          <w:rFonts w:ascii="Arial" w:hAnsi="Arial" w:cs="Arial"/>
          <w:sz w:val="24"/>
          <w:szCs w:val="24"/>
        </w:rPr>
        <w:t>Зимняцкое</w:t>
      </w:r>
      <w:proofErr w:type="spellEnd"/>
      <w:r w:rsidRPr="00807CBA">
        <w:rPr>
          <w:rFonts w:ascii="Arial" w:hAnsi="Arial" w:cs="Arial"/>
          <w:sz w:val="24"/>
          <w:szCs w:val="24"/>
        </w:rPr>
        <w:t xml:space="preserve"> сельское поселение;</w:t>
      </w:r>
    </w:p>
    <w:p w:rsidR="008B1CAC" w:rsidRPr="00807CBA" w:rsidRDefault="008B1CAC" w:rsidP="00807CB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11) утверждение уставов муниципальных предприятий и учреждений, назначение и освобождение от должности руководителей данных предприятий и учреждений, заслушивание отчетов об их деятельности;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lastRenderedPageBreak/>
        <w:t xml:space="preserve">12) установление </w:t>
      </w:r>
      <w:proofErr w:type="gramStart"/>
      <w:r w:rsidRPr="00807CBA">
        <w:rPr>
          <w:rFonts w:ascii="Arial" w:hAnsi="Arial" w:cs="Arial"/>
          <w:sz w:val="24"/>
          <w:szCs w:val="24"/>
        </w:rPr>
        <w:t>порядка использования бюджетных ассигнований резервного фонда администрации Зимняцкого сельского поселения</w:t>
      </w:r>
      <w:proofErr w:type="gramEnd"/>
      <w:r w:rsidRPr="00807CBA">
        <w:rPr>
          <w:rFonts w:ascii="Arial" w:hAnsi="Arial" w:cs="Arial"/>
          <w:sz w:val="24"/>
          <w:szCs w:val="24"/>
        </w:rPr>
        <w:t>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13) утверждение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и схемы границ прилегающих территорий для каждой организации и (или) объекта;</w:t>
      </w:r>
    </w:p>
    <w:p w:rsidR="008B1CAC" w:rsidRPr="00807CBA" w:rsidRDefault="008B1CAC" w:rsidP="00807CB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14) управление муниципальным долгом;</w:t>
      </w:r>
    </w:p>
    <w:p w:rsidR="0052746A" w:rsidRPr="00807CBA" w:rsidRDefault="0052746A" w:rsidP="00807CB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15) осуществление муниципального контроля;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</w:t>
      </w:r>
      <w:r w:rsidR="0052746A" w:rsidRPr="00807CBA">
        <w:rPr>
          <w:rFonts w:ascii="Arial" w:hAnsi="Arial" w:cs="Arial"/>
          <w:sz w:val="24"/>
          <w:szCs w:val="24"/>
        </w:rPr>
        <w:t>6</w:t>
      </w:r>
      <w:r w:rsidRPr="00807CBA">
        <w:rPr>
          <w:rFonts w:ascii="Arial" w:hAnsi="Arial" w:cs="Arial"/>
          <w:sz w:val="24"/>
          <w:szCs w:val="24"/>
        </w:rPr>
        <w:t>)осуществление иных полномочий, предусмотренных федеральным законодательством, законодательством Волгоградской области, настоящим Уставом, решениями Зимняцкого сельского Совета.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 xml:space="preserve">2. </w:t>
      </w:r>
      <w:r w:rsidRPr="00807CBA">
        <w:rPr>
          <w:rFonts w:ascii="Arial" w:hAnsi="Arial" w:cs="Arial"/>
          <w:bCs/>
          <w:sz w:val="24"/>
          <w:szCs w:val="24"/>
        </w:rPr>
        <w:t>Г</w:t>
      </w:r>
      <w:r w:rsidRPr="00807CBA">
        <w:rPr>
          <w:rFonts w:ascii="Arial" w:hAnsi="Arial" w:cs="Arial"/>
          <w:sz w:val="24"/>
          <w:szCs w:val="24"/>
        </w:rPr>
        <w:t xml:space="preserve">лава Зимняцкого сельского поселения в рамках </w:t>
      </w:r>
      <w:proofErr w:type="gramStart"/>
      <w:r w:rsidRPr="00807CBA">
        <w:rPr>
          <w:rFonts w:ascii="Arial" w:hAnsi="Arial" w:cs="Arial"/>
          <w:sz w:val="24"/>
          <w:szCs w:val="24"/>
        </w:rPr>
        <w:t>исполнения полномочий руководителя администрации Зимняцкого</w:t>
      </w:r>
      <w:r w:rsidRPr="00807CB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proofErr w:type="gramEnd"/>
      <w:r w:rsidRPr="00807CBA">
        <w:rPr>
          <w:rFonts w:ascii="Arial" w:hAnsi="Arial" w:cs="Arial"/>
          <w:bCs/>
          <w:sz w:val="24"/>
          <w:szCs w:val="24"/>
        </w:rPr>
        <w:t xml:space="preserve"> </w:t>
      </w:r>
      <w:r w:rsidRPr="00807CBA">
        <w:rPr>
          <w:rFonts w:ascii="Arial" w:hAnsi="Arial" w:cs="Arial"/>
          <w:sz w:val="24"/>
          <w:szCs w:val="24"/>
        </w:rPr>
        <w:t>по вопросам, отнесенным федеральными законами, законами Волгоградской области, настоящим Уставом, нормативными правовыми актами Зимняцкого сельского Совета к компетенции администрации Зимняцкого сельского поселения</w:t>
      </w:r>
      <w:r w:rsidRPr="00807CBA">
        <w:rPr>
          <w:rFonts w:ascii="Arial" w:hAnsi="Arial" w:cs="Arial"/>
          <w:bCs/>
          <w:sz w:val="24"/>
          <w:szCs w:val="24"/>
        </w:rPr>
        <w:t>,</w:t>
      </w:r>
      <w:r w:rsidRPr="00807CBA">
        <w:rPr>
          <w:rFonts w:ascii="Arial" w:hAnsi="Arial" w:cs="Arial"/>
          <w:sz w:val="24"/>
          <w:szCs w:val="24"/>
        </w:rPr>
        <w:t xml:space="preserve"> издает и подписывает: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1) постановления администрации Зимняцкого сельского поселения –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области;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07CBA">
        <w:rPr>
          <w:rFonts w:ascii="Arial" w:hAnsi="Arial" w:cs="Arial"/>
          <w:sz w:val="24"/>
          <w:szCs w:val="24"/>
        </w:rPr>
        <w:t>2) распоряжения администрации Зимняцкого сельского поселения – по вопросам организации работы администрации Зимняцкого сельского поселения.</w:t>
      </w:r>
    </w:p>
    <w:p w:rsidR="008B1CAC" w:rsidRPr="00807CBA" w:rsidRDefault="008B1CAC" w:rsidP="00807CBA">
      <w:pPr>
        <w:autoSpaceDE w:val="0"/>
        <w:autoSpaceDN w:val="0"/>
        <w:adjustRightInd w:val="0"/>
        <w:spacing w:after="0" w:line="0" w:lineRule="atLeast"/>
        <w:ind w:firstLine="709"/>
        <w:outlineLvl w:val="0"/>
        <w:rPr>
          <w:rFonts w:ascii="Arial" w:hAnsi="Arial" w:cs="Arial"/>
          <w:bCs/>
          <w:sz w:val="24"/>
          <w:szCs w:val="24"/>
        </w:rPr>
      </w:pPr>
    </w:p>
    <w:p w:rsidR="0075074F" w:rsidRPr="00807CBA" w:rsidRDefault="0075074F" w:rsidP="00807CBA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D046E2" w:rsidRPr="002B1447" w:rsidRDefault="00D046E2" w:rsidP="00D046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447">
        <w:rPr>
          <w:rFonts w:ascii="Arial" w:hAnsi="Arial" w:cs="Arial"/>
          <w:sz w:val="24"/>
          <w:szCs w:val="24"/>
        </w:rPr>
        <w:t>ПОЛОЖЕНИЕ</w:t>
      </w:r>
    </w:p>
    <w:p w:rsidR="00D046E2" w:rsidRPr="002B1447" w:rsidRDefault="00D046E2" w:rsidP="00D046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447">
        <w:rPr>
          <w:rFonts w:ascii="Arial" w:hAnsi="Arial" w:cs="Arial"/>
          <w:sz w:val="24"/>
          <w:szCs w:val="24"/>
        </w:rPr>
        <w:t>ОБ АДМИНИСТРАЦИИ ЗИМНЯЦКОГО СЕЛЬСКОГО ПОСЕЛЕНИЯ</w:t>
      </w:r>
    </w:p>
    <w:p w:rsidR="00D046E2" w:rsidRPr="002B1447" w:rsidRDefault="00D046E2" w:rsidP="00D046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447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D046E2" w:rsidRPr="002B1447" w:rsidRDefault="00D046E2" w:rsidP="00D046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447">
        <w:rPr>
          <w:rFonts w:ascii="Arial" w:hAnsi="Arial" w:cs="Arial"/>
          <w:sz w:val="24"/>
          <w:szCs w:val="24"/>
        </w:rPr>
        <w:t>ВОЛГОГРАДСКОЙ ОБЛАСТИ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 Общие положения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1.1.Настоящее Положение об администрации Зимняцкого сельского поселения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46E2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(далее - Положение)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 xml:space="preserve">разработано на основании Федерального </w:t>
      </w:r>
      <w:proofErr w:type="spellStart"/>
      <w:r w:rsidRPr="00D046E2">
        <w:rPr>
          <w:rFonts w:ascii="Arial" w:hAnsi="Arial" w:cs="Arial"/>
          <w:sz w:val="24"/>
          <w:szCs w:val="24"/>
        </w:rPr>
        <w:t>законаот</w:t>
      </w:r>
      <w:proofErr w:type="spellEnd"/>
      <w:r w:rsidRPr="00D046E2">
        <w:rPr>
          <w:rFonts w:ascii="Arial" w:hAnsi="Arial" w:cs="Arial"/>
          <w:sz w:val="24"/>
          <w:szCs w:val="24"/>
        </w:rPr>
        <w:t xml:space="preserve"> б октября 2003 г. N 131-Ф3 "Об 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Федерации", Устава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Зимняцкого сельского поселения Серафимовичского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Волгоградской области, в целях создания правовой основы деятельности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Зимняцкого сельского поселения Серафимовичского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Волгоградской области.</w:t>
      </w:r>
      <w:proofErr w:type="gramEnd"/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1.2.Администрация Зимняцкого сельского поселения Серафимовичского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муниципального района Волгоградской области (далее - администрация) 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исполнительно-распорядительным органом местного самоуправления Зимняцкого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сельского поселения и осуществляет своп функции в интересах жителей поселения по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решению вопросов местного значения Зимняцкого сельского поселения.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1.3.Администрация в своей деятельности руководствуется Конституцией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Российской Федерации, нормативными правовыми актами Российской Федерации,</w:t>
      </w:r>
    </w:p>
    <w:p w:rsid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нормативными правовыми актами Волгоградской области, нормативными 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актами Зимняцкого сельского Совета. Уставом Зимняцкого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области, настоящим</w:t>
      </w:r>
      <w:r>
        <w:rPr>
          <w:rFonts w:ascii="Arial" w:hAnsi="Arial" w:cs="Arial"/>
          <w:sz w:val="24"/>
          <w:szCs w:val="24"/>
        </w:rPr>
        <w:t xml:space="preserve"> Положением. 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1.4. Администрация в соответствии с Федеральным законом от 6 октября 2003 г.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N131 -ФЗ "Об общих принципах организации местного самоуправления в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Федерации" обладает правами юридического лица, является муниципальным казенным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учреждением, имеет отдельный баланс, печать, штампы и бланки со своим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 xml:space="preserve">наименованием, вправе выступать истцом и ответчиком в судебных </w:t>
      </w:r>
      <w:r w:rsidRPr="00D046E2">
        <w:rPr>
          <w:rFonts w:ascii="Arial" w:hAnsi="Arial" w:cs="Arial"/>
          <w:sz w:val="24"/>
          <w:szCs w:val="24"/>
        </w:rPr>
        <w:lastRenderedPageBreak/>
        <w:t>органах, от своего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имени приобретает и осуществляет имущественные и неимущественные права 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обязанности.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1.5.Место нахождения администрации</w:t>
      </w:r>
      <w:r>
        <w:rPr>
          <w:rFonts w:ascii="Arial" w:hAnsi="Arial" w:cs="Arial"/>
          <w:sz w:val="24"/>
          <w:szCs w:val="24"/>
        </w:rPr>
        <w:t xml:space="preserve">: 403483. Волгоградская область, </w:t>
      </w:r>
      <w:proofErr w:type="spellStart"/>
      <w:r w:rsidRPr="00D046E2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D046E2">
        <w:rPr>
          <w:rFonts w:ascii="Arial" w:hAnsi="Arial" w:cs="Arial"/>
          <w:sz w:val="24"/>
          <w:szCs w:val="24"/>
        </w:rPr>
        <w:t xml:space="preserve"> район, хутор Зимняцкий</w:t>
      </w:r>
      <w:proofErr w:type="gramStart"/>
      <w:r w:rsidRPr="00D046E2">
        <w:rPr>
          <w:rFonts w:ascii="Arial" w:hAnsi="Arial" w:cs="Arial"/>
          <w:sz w:val="24"/>
          <w:szCs w:val="24"/>
        </w:rPr>
        <w:t>.</w:t>
      </w:r>
      <w:proofErr w:type="gramEnd"/>
      <w:r w:rsidRPr="00D046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46E2">
        <w:rPr>
          <w:rFonts w:ascii="Arial" w:hAnsi="Arial" w:cs="Arial"/>
          <w:sz w:val="24"/>
          <w:szCs w:val="24"/>
        </w:rPr>
        <w:t>у</w:t>
      </w:r>
      <w:proofErr w:type="gramEnd"/>
      <w:r w:rsidRPr="00D046E2">
        <w:rPr>
          <w:rFonts w:ascii="Arial" w:hAnsi="Arial" w:cs="Arial"/>
          <w:sz w:val="24"/>
          <w:szCs w:val="24"/>
        </w:rPr>
        <w:t>л. Грейдерная 47.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1.6.Полное наименование: Администрация Зимняцкого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1.7.Сокращенное наименование: Администрация Зимняцкого сельского поселения.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 xml:space="preserve">1.8.Администрация действует в границах муниципального образования </w:t>
      </w:r>
      <w:proofErr w:type="spellStart"/>
      <w:r w:rsidRPr="00D046E2">
        <w:rPr>
          <w:rFonts w:ascii="Arial" w:hAnsi="Arial" w:cs="Arial"/>
          <w:sz w:val="24"/>
          <w:szCs w:val="24"/>
        </w:rPr>
        <w:t>Зимняцкое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сельское поселение Серафимовичского муниципального района Волгоградской области.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1.9.Утверждение Положения об администрации, внесение изменений и дополнений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 Положение, прекращение действия Положения осуществляются по 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Зимняцкого сельского Совета.</w:t>
      </w:r>
    </w:p>
    <w:p w:rsidR="00D046E2" w:rsidRDefault="00D046E2" w:rsidP="00D046E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2.Основная цель и полномочия администрации Зимняцкого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2.1.Основной целью деятельности администрации является повышение уровня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благосостояния его жителей, осуществляемое посредством эффективного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вопросов местного значения - вопросов непосредственного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жизнедеятельности населения Зимняцкого сельского поселения Серафимовичского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2.2.Полномочия администрации определены статьей 23 Устава Зимняцкого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2.3.Администрация осуществляет отдельные государственные полномочия,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переданные органам местного самоуправления федеральными законами и 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Волгоградской области.</w:t>
      </w:r>
    </w:p>
    <w:p w:rsid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3.Права администрации Зимняцкого сельского поселения Серафимовичского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Администрация имеет право: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3.1.Заключать договоры и совершать иные сделки в пределах полномочий,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делегированных ей в соответствии с действующим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Федерации.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3.2.Предъявлять в суды общей юрисдикции или арбитражный суд требования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Pr="00D046E2">
        <w:rPr>
          <w:rFonts w:ascii="Arial" w:hAnsi="Arial" w:cs="Arial"/>
          <w:sz w:val="24"/>
          <w:szCs w:val="24"/>
        </w:rPr>
        <w:t>недействительными</w:t>
      </w:r>
      <w:proofErr w:type="gramEnd"/>
      <w:r w:rsidRPr="00D046E2">
        <w:rPr>
          <w:rFonts w:ascii="Arial" w:hAnsi="Arial" w:cs="Arial"/>
          <w:sz w:val="24"/>
          <w:szCs w:val="24"/>
        </w:rPr>
        <w:t xml:space="preserve"> актов государственных органов.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3.3.Предъявлять в суды обшей юрисдикции или арбитражный суд иски по делам,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возникающим из гражданских правоотношений.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3.4.Издавать правовые акты в форме постановлений и распоряжений.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3.5.Запрашивать и получать в установленном порядке информацию и материалы,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необходимые для выполнения ее функций.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3.6.Осуществлять подготовку проектов 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администрации Зимняцкого сельского поселения Серафимовичского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района Волгоградской области по вопросам, относящимся к сфере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администрации.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46E2">
        <w:rPr>
          <w:rFonts w:ascii="Arial" w:hAnsi="Arial" w:cs="Arial"/>
          <w:sz w:val="24"/>
          <w:szCs w:val="24"/>
        </w:rPr>
        <w:t>3.7.Определять в соответствии с действующим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Федерации состав и порядок зашиты сведений, составляющих служебную тайну 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конфиденциальную информацию.</w:t>
      </w:r>
      <w:proofErr w:type="gramEnd"/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3.8.Вносить на рассмотрение Зимняцкого сельского Совета Серафимовичского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муниципального района Волгоградской области предложения по вопросам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вопросов местного значения на территории' Зимняцкого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46E2">
        <w:rPr>
          <w:rFonts w:ascii="Arial" w:hAnsi="Arial" w:cs="Arial"/>
          <w:sz w:val="24"/>
          <w:szCs w:val="24"/>
        </w:rPr>
        <w:lastRenderedPageBreak/>
        <w:t>3.9.Предпринимать в интересах населения Зимняцкого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другие действия, не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противоречащие федеральном)' законодательств)', законодательству Волгоградской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области, Уставу Зимняцкого сельского поселения Серафимовичского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района Волгоградской области, решениям Зимняцкого сельского Совета, настоящему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Положению.</w:t>
      </w:r>
      <w:proofErr w:type="gramEnd"/>
    </w:p>
    <w:p w:rsidR="00D046E2" w:rsidRDefault="00D046E2" w:rsidP="00D046E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4.Структура администрации Зимняцкого сельского поселения Серафимовичского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4.1.Структура администрации утверждается решением Зимняцкого сельского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по представлению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главы Зимняцкого сельского поселения Серафимовичского муниципального района.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4.2.Штатное расписание администрации утверждается главой Зимняцкого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поселения Серафимовичского муниципального района, исходя из ее основных целей и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задач и в пределах средств, выделенных на ее содержание.</w:t>
      </w:r>
    </w:p>
    <w:p w:rsidR="00D046E2" w:rsidRDefault="00D046E2" w:rsidP="00D046E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5.Руководство администрацией Зимняцкого сельского поселения Серафимовичского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муниципального района Волгоградской обла</w:t>
      </w:r>
      <w:r>
        <w:rPr>
          <w:rFonts w:ascii="Arial" w:hAnsi="Arial" w:cs="Arial"/>
          <w:sz w:val="24"/>
          <w:szCs w:val="24"/>
        </w:rPr>
        <w:t>ст</w:t>
      </w:r>
      <w:r w:rsidRPr="00D046E2">
        <w:rPr>
          <w:rFonts w:ascii="Arial" w:hAnsi="Arial" w:cs="Arial"/>
          <w:sz w:val="24"/>
          <w:szCs w:val="24"/>
        </w:rPr>
        <w:t>и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5.1.Глава Зимняцкого сельского поселения Серафимовичского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района (далее - глава поселения) возглавляет администрацию на принципах единоначалия.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5.2.Глава поселения избирается на муниципальных выборах по мажоритарной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избирательной системе относительного большинства с определением единого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избирательного округа сроком на 5 лет.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5.3.Глава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поселения осуществляет следующие полномочия: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-осуществляет общее руководство деятельностью администрации по решению всех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вопросов, отнесенных к компетенции администрации;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-представляет администрацию в отношениях с органами местного самоуправления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Зимняцкого сельского поселения других муниципальных образований, органами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государственной власти, гражданами и организациями: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-без доверенности действует от имени Зимняцкого сельского поселения;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-заключает от имени администрации договоры, контракты и соглашения в пределах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своей компетенции;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-представляет на утверждение Зимняцким сельским Советом планов и программ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социально-экономического развития Зимняцкого сельского поселения, отчетов об их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исполнении;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-представляет Зимняцкому сельскому Совету ежегодные отчеты о результатах своей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деятельности и о результатах деятельности администрации, в том числе о решении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вопросов, поставленных Зимняцким сельским Советом;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-осуществляет иные полномочия, предусмотренные Уставом Зимняцкого сельского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поселения Серафимовичского муниципального района и настоящим Положением.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5.5.Глава поселения в своей деятельности руководствуется нормативными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правовыми актами Российской Федерации и Волгоградской области, нормативными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правовыми актами Зимняцкого сельского Совета, в том числе настоящим Положением.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Глава поселения должен соблюдать ограничения и запреты и исполнять обязанности,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 xml:space="preserve">которые установлены Федеральным </w:t>
      </w:r>
      <w:proofErr w:type="spellStart"/>
      <w:r w:rsidRPr="00D046E2">
        <w:rPr>
          <w:rFonts w:ascii="Arial" w:hAnsi="Arial" w:cs="Arial"/>
          <w:sz w:val="24"/>
          <w:szCs w:val="24"/>
        </w:rPr>
        <w:t>закономот</w:t>
      </w:r>
      <w:proofErr w:type="spellEnd"/>
      <w:r w:rsidRPr="00D046E2">
        <w:rPr>
          <w:rFonts w:ascii="Arial" w:hAnsi="Arial" w:cs="Arial"/>
          <w:sz w:val="24"/>
          <w:szCs w:val="24"/>
        </w:rPr>
        <w:t xml:space="preserve"> 25 декабря 2008 г. N 273-Ф3 "О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противодействии коррупции" и другими федеральными законами.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46E2">
        <w:rPr>
          <w:rFonts w:ascii="Arial" w:hAnsi="Arial" w:cs="Arial"/>
          <w:sz w:val="24"/>
          <w:szCs w:val="24"/>
        </w:rPr>
        <w:t>5.6.При досрочном прекращении полномочий главы поселения, а также в случае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временного отстранения его от должности в установленном законом порядке, или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невозможности назначения главой поселения лица, исполняющего обязанности,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 xml:space="preserve">временное исполнение обязанностей главы поселения возлагается решением </w:t>
      </w:r>
      <w:r w:rsidRPr="00D046E2">
        <w:rPr>
          <w:rFonts w:ascii="Arial" w:hAnsi="Arial" w:cs="Arial"/>
          <w:sz w:val="24"/>
          <w:szCs w:val="24"/>
        </w:rPr>
        <w:lastRenderedPageBreak/>
        <w:t>Зимняцкого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сельского Совета на ведущего специалиста администрации в течение 10 дней со дня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наступления указанных событий.</w:t>
      </w:r>
      <w:proofErr w:type="gramEnd"/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В период временного отсутствия главы поселения (отпуск, болезнь, командировка)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его полномочия осуществляет ведущий специалист администрации на основании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распоряжения главы поселения.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5.7.Глава поселения в пределах своих полномочий издает постановления 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распоряжения администрации по вопросам местного значения и вопросам, связанным с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осуществлением отдельных государственных полномочий, переданных органам местного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самоуправления федеральными законами и законами Волгоградской области, а также по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вопросам организации работы администрации.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Постановления - это издаваемые правовые акты по вопросам местного значения 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вопросам, связанным с осуществлением отдельных государственных полномочий,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переданных органам местного самоуправления федеральными законами и законами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Волгоградской области.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Распоряжени</w:t>
      </w:r>
      <w:proofErr w:type="gramStart"/>
      <w:r w:rsidRPr="00D046E2">
        <w:rPr>
          <w:rFonts w:ascii="Arial" w:hAnsi="Arial" w:cs="Arial"/>
          <w:sz w:val="24"/>
          <w:szCs w:val="24"/>
        </w:rPr>
        <w:t>я-</w:t>
      </w:r>
      <w:proofErr w:type="gramEnd"/>
      <w:r w:rsidRPr="00D046E2">
        <w:rPr>
          <w:rFonts w:ascii="Arial" w:hAnsi="Arial" w:cs="Arial"/>
          <w:sz w:val="24"/>
          <w:szCs w:val="24"/>
        </w:rPr>
        <w:t xml:space="preserve"> правовые акты по вопросам организации работы администрации.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5.8. Порядок официа</w:t>
      </w:r>
      <w:r w:rsidR="00CB3BC3">
        <w:rPr>
          <w:rFonts w:ascii="Arial" w:hAnsi="Arial" w:cs="Arial"/>
          <w:sz w:val="24"/>
          <w:szCs w:val="24"/>
        </w:rPr>
        <w:t>л</w:t>
      </w:r>
      <w:r w:rsidRPr="00D046E2">
        <w:rPr>
          <w:rFonts w:ascii="Arial" w:hAnsi="Arial" w:cs="Arial"/>
          <w:sz w:val="24"/>
          <w:szCs w:val="24"/>
        </w:rPr>
        <w:t>ьного опубликования (обнародования) и вступления в силу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правовых актов администрации Зимняцкого сельского поселения регламентирован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Уставом Зимняцкого сельского поселения Серафимовичского муниципального района.</w:t>
      </w:r>
    </w:p>
    <w:p w:rsidR="002B1447" w:rsidRDefault="002B1447" w:rsidP="002B1447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046E2" w:rsidRPr="00D046E2" w:rsidRDefault="00D046E2" w:rsidP="002B1447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6.Финансирование. Учет. Имущество администрации Зимняцкого сельского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 xml:space="preserve">поселения Серафимовичского </w:t>
      </w:r>
      <w:proofErr w:type="spellStart"/>
      <w:r w:rsidRPr="00D046E2">
        <w:rPr>
          <w:rFonts w:ascii="Arial" w:hAnsi="Arial" w:cs="Arial"/>
          <w:sz w:val="24"/>
          <w:szCs w:val="24"/>
        </w:rPr>
        <w:t>муниципапьного</w:t>
      </w:r>
      <w:proofErr w:type="spellEnd"/>
      <w:r w:rsidRPr="00D046E2">
        <w:rPr>
          <w:rFonts w:ascii="Arial" w:hAnsi="Arial" w:cs="Arial"/>
          <w:sz w:val="24"/>
          <w:szCs w:val="24"/>
        </w:rPr>
        <w:t xml:space="preserve"> района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 xml:space="preserve">6.1.Администрация для выполнения поставленных перед ней задач наделяется </w:t>
      </w:r>
      <w:proofErr w:type="gramStart"/>
      <w:r w:rsidRPr="00D046E2">
        <w:rPr>
          <w:rFonts w:ascii="Arial" w:hAnsi="Arial" w:cs="Arial"/>
          <w:sz w:val="24"/>
          <w:szCs w:val="24"/>
        </w:rPr>
        <w:t>в</w:t>
      </w:r>
      <w:proofErr w:type="gramEnd"/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 xml:space="preserve">установленном </w:t>
      </w:r>
      <w:proofErr w:type="gramStart"/>
      <w:r w:rsidRPr="00D046E2">
        <w:rPr>
          <w:rFonts w:ascii="Arial" w:hAnsi="Arial" w:cs="Arial"/>
          <w:sz w:val="24"/>
          <w:szCs w:val="24"/>
        </w:rPr>
        <w:t>порядке</w:t>
      </w:r>
      <w:proofErr w:type="gramEnd"/>
      <w:r w:rsidRPr="00D046E2">
        <w:rPr>
          <w:rFonts w:ascii="Arial" w:hAnsi="Arial" w:cs="Arial"/>
          <w:sz w:val="24"/>
          <w:szCs w:val="24"/>
        </w:rPr>
        <w:t xml:space="preserve"> имуществом.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6.2. Администрация в отношении закрепленного за ней имущества осуществляет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право владения, пользования и распоряжения им в пределах, установленных законом,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Уставом Зимняцкого сельского поселения Серафимовичского муниципального района,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иными правовыми актами, настоящим Положением, и в соответствии с назначением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имущества.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6.3.Финансирование деятельности администрации осуществляется за счет средств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бюджета Зимняцкого сельского поселения Серафимовичского муниципального района.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6.4.Исполнение бюджета Зимняцкого сельского поселения обеспечивается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администрацией Зимняцкого сельского поселения.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6.5.Организация исполнения бюджета возлагается на Финансовый отдел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администрации Серафимовичского муниципального района.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6.6.Итоги деятельности администрации отражаются в квартальных, годовых отчетах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и балансах, которые утверждаются главой поселения.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6.7.Администрация осуществляет оперативный, бухгалтерский учет, ведет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статистическую и бухгалтерскую отчетность, представляет отчетность в порядке и в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сроки, установленные законодательством.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6.8.Администрация несет ответственность за невыполнение или ненадлежащее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выполнение возложенных на нее полномочий в установленном законом порядке.</w:t>
      </w:r>
    </w:p>
    <w:p w:rsidR="002B1447" w:rsidRDefault="002B1447" w:rsidP="002B1447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046E2" w:rsidRPr="00D046E2" w:rsidRDefault="00D046E2" w:rsidP="002B1447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7.Ликвидация или реорганизация администрации Зимняцкого сельского поселения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D046E2" w:rsidRPr="00D046E2" w:rsidRDefault="00D046E2" w:rsidP="00D046E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7.1.Ликвидация или реорганизация администрации в форме слияния,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присоединения, разделения, выделения, преобразования осуществляется по решению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Зимняцкого сельского Совета Серафимовичского муниципального района Волгоградской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области либо по решению суда в порядке, предусмотренном действующим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законодательством.</w:t>
      </w:r>
    </w:p>
    <w:p w:rsidR="0075074F" w:rsidRPr="00D046E2" w:rsidRDefault="00D046E2" w:rsidP="002B144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46E2">
        <w:rPr>
          <w:rFonts w:ascii="Arial" w:hAnsi="Arial" w:cs="Arial"/>
          <w:sz w:val="24"/>
          <w:szCs w:val="24"/>
        </w:rPr>
        <w:t>7.2.Ликвидация администрации считается завершенной после внесения об этом</w:t>
      </w:r>
      <w:r w:rsidR="002B1447">
        <w:rPr>
          <w:rFonts w:ascii="Arial" w:hAnsi="Arial" w:cs="Arial"/>
          <w:sz w:val="24"/>
          <w:szCs w:val="24"/>
        </w:rPr>
        <w:t xml:space="preserve"> </w:t>
      </w:r>
      <w:r w:rsidRPr="00D046E2">
        <w:rPr>
          <w:rFonts w:ascii="Arial" w:hAnsi="Arial" w:cs="Arial"/>
          <w:sz w:val="24"/>
          <w:szCs w:val="24"/>
        </w:rPr>
        <w:t>записи в Единый государственный реестр юридических лиц.</w:t>
      </w:r>
    </w:p>
    <w:p w:rsidR="0075074F" w:rsidRDefault="0075074F">
      <w:bookmarkStart w:id="0" w:name="_GoBack"/>
      <w:bookmarkEnd w:id="0"/>
    </w:p>
    <w:sectPr w:rsidR="0075074F" w:rsidSect="009A744C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49D"/>
    <w:multiLevelType w:val="multilevel"/>
    <w:tmpl w:val="D5F4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20843"/>
    <w:multiLevelType w:val="multilevel"/>
    <w:tmpl w:val="331C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C"/>
    <w:rsid w:val="002B1447"/>
    <w:rsid w:val="003A08C4"/>
    <w:rsid w:val="004A05E6"/>
    <w:rsid w:val="0052746A"/>
    <w:rsid w:val="0061602B"/>
    <w:rsid w:val="0075074F"/>
    <w:rsid w:val="0075775D"/>
    <w:rsid w:val="00807CBA"/>
    <w:rsid w:val="008B1CAC"/>
    <w:rsid w:val="009A744C"/>
    <w:rsid w:val="00A323E7"/>
    <w:rsid w:val="00BA262B"/>
    <w:rsid w:val="00CB3BC3"/>
    <w:rsid w:val="00D046E2"/>
    <w:rsid w:val="00D6798F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4C"/>
    <w:pPr>
      <w:spacing w:before="375" w:after="150" w:line="330" w:lineRule="atLeast"/>
      <w:outlineLvl w:val="0"/>
    </w:pPr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4C"/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A744C"/>
    <w:rPr>
      <w:strike w:val="0"/>
      <w:dstrike w:val="0"/>
      <w:color w:val="164E78"/>
      <w:u w:val="none"/>
      <w:effect w:val="none"/>
    </w:rPr>
  </w:style>
  <w:style w:type="character" w:styleId="a4">
    <w:name w:val="Strong"/>
    <w:basedOn w:val="a0"/>
    <w:uiPriority w:val="22"/>
    <w:qFormat/>
    <w:rsid w:val="009A744C"/>
    <w:rPr>
      <w:b/>
      <w:bCs/>
    </w:rPr>
  </w:style>
  <w:style w:type="paragraph" w:styleId="a5">
    <w:name w:val="Normal (Web)"/>
    <w:basedOn w:val="a"/>
    <w:uiPriority w:val="99"/>
    <w:semiHidden/>
    <w:unhideWhenUsed/>
    <w:rsid w:val="009A744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4C"/>
    <w:pPr>
      <w:spacing w:before="375" w:after="150" w:line="330" w:lineRule="atLeast"/>
      <w:outlineLvl w:val="0"/>
    </w:pPr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4C"/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A744C"/>
    <w:rPr>
      <w:strike w:val="0"/>
      <w:dstrike w:val="0"/>
      <w:color w:val="164E78"/>
      <w:u w:val="none"/>
      <w:effect w:val="none"/>
    </w:rPr>
  </w:style>
  <w:style w:type="character" w:styleId="a4">
    <w:name w:val="Strong"/>
    <w:basedOn w:val="a0"/>
    <w:uiPriority w:val="22"/>
    <w:qFormat/>
    <w:rsid w:val="009A744C"/>
    <w:rPr>
      <w:b/>
      <w:bCs/>
    </w:rPr>
  </w:style>
  <w:style w:type="paragraph" w:styleId="a5">
    <w:name w:val="Normal (Web)"/>
    <w:basedOn w:val="a"/>
    <w:uiPriority w:val="99"/>
    <w:semiHidden/>
    <w:unhideWhenUsed/>
    <w:rsid w:val="009A744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1769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4184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566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8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8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1015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774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7460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314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60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2371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6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647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3322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580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0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487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527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6637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2305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2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57547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7766EDF70DE304517A8FFA3B8F645FC9C4E42n1H" TargetMode="External"/><Relationship Id="rId13" Type="http://schemas.openxmlformats.org/officeDocument/2006/relationships/hyperlink" Target="consultantplus://offline/ref=6297D253ECCDD4F75AD0AD93706E353046B253FF896F2915AE5EEBDC0524E6556A2559272DzDp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83A561C26C3BA215C6110580C70D1C4AA9F2726FD070DE304517A8FFA3B8F645FC9C4D2391E1374Fn9H" TargetMode="External"/><Relationship Id="rId12" Type="http://schemas.openxmlformats.org/officeDocument/2006/relationships/hyperlink" Target="consultantplus://offline/ref=6297D253ECCDD4F75AD0AD93706E353046B253FF896F2915AE5EEBDC0524E6556A25592729zDp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29B78F519231DFFB69841FA22D3CE68E9651CAB79913F440CFAC24B01A241BD73CFE2BEg0j0N" TargetMode="External"/><Relationship Id="rId11" Type="http://schemas.openxmlformats.org/officeDocument/2006/relationships/hyperlink" Target="consultantplus://offline/ref=6297D253ECCDD4F75AD0AD93706E353046B35AF2886E2915AE5EEBDC0524E6556A2559272ADEF089zCp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196C29F07214BA69A867B98222BF4A6BDA882FF3C4B72A7C3A7CBDB2P2p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96C29F07214BA69A867B98222BF4A6BDA882FF3C4B72A7C3A7CBDB223C77A47D01A1564P9p9H" TargetMode="External"/><Relationship Id="rId14" Type="http://schemas.openxmlformats.org/officeDocument/2006/relationships/hyperlink" Target="consultantplus://offline/ref=1635975B66B647AFACBA336C8CC52B0EBB22169633A90825F5DE260C3B0C20EC8A13EE1EBA0902DDZF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5</cp:revision>
  <cp:lastPrinted>2022-09-16T10:48:00Z</cp:lastPrinted>
  <dcterms:created xsi:type="dcterms:W3CDTF">2022-09-15T07:52:00Z</dcterms:created>
  <dcterms:modified xsi:type="dcterms:W3CDTF">2022-09-16T10:48:00Z</dcterms:modified>
</cp:coreProperties>
</file>