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BD" w:rsidRPr="000A14BD" w:rsidRDefault="000A14BD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Утвержден</w:t>
      </w:r>
    </w:p>
    <w:p w:rsidR="000A14BD" w:rsidRPr="000A14BD" w:rsidRDefault="000A14BD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Распоряжением </w:t>
      </w:r>
      <w:proofErr w:type="gramStart"/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администрации </w:t>
      </w:r>
      <w:r w:rsidR="007B0F39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 Зимняцкого</w:t>
      </w:r>
      <w:proofErr w:type="gramEnd"/>
      <w:r w:rsidR="007B0F39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 сельского поселения</w:t>
      </w:r>
    </w:p>
    <w:p w:rsidR="000A14BD" w:rsidRPr="000A14BD" w:rsidRDefault="000A14BD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Серафимовичского муниципального </w:t>
      </w:r>
    </w:p>
    <w:p w:rsidR="000A14BD" w:rsidRPr="000A14BD" w:rsidRDefault="000A14BD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района Волгоградской области</w:t>
      </w:r>
    </w:p>
    <w:p w:rsidR="000A14BD" w:rsidRPr="000A14BD" w:rsidRDefault="000A14BD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от 30.01.2023 №</w:t>
      </w:r>
      <w:r w:rsidR="00012336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4</w:t>
      </w:r>
    </w:p>
    <w:p w:rsidR="007C5FD2" w:rsidRDefault="007C5FD2" w:rsidP="007C5FD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</w:p>
    <w:p w:rsidR="00972BE2" w:rsidRPr="00972BE2" w:rsidRDefault="00972BE2" w:rsidP="00A979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 w:rsidRPr="00972BE2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  <w:t>Доклад</w:t>
      </w:r>
    </w:p>
    <w:p w:rsidR="00972BE2" w:rsidRPr="00972BE2" w:rsidRDefault="00972BE2" w:rsidP="00B37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 результатах правоприменительной практики в сфере </w:t>
      </w:r>
      <w:r w:rsidR="000123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благоустройства </w:t>
      </w:r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в </w:t>
      </w:r>
      <w:r w:rsidR="007B0F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Зимняцком сельском поселении </w:t>
      </w:r>
      <w:proofErr w:type="spellStart"/>
      <w:r w:rsidR="007B0F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Серафимовичского</w:t>
      </w:r>
      <w:proofErr w:type="spellEnd"/>
      <w:r w:rsidR="007B0F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муниципального района</w:t>
      </w:r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Волгоградской </w:t>
      </w:r>
      <w:proofErr w:type="gramStart"/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области 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2022</w:t>
      </w: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г.</w:t>
      </w:r>
    </w:p>
    <w:p w:rsidR="00A97922" w:rsidRPr="000A14BD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</w:rPr>
      </w:pPr>
    </w:p>
    <w:p w:rsidR="00A97922" w:rsidRPr="0004163B" w:rsidRDefault="00034053" w:rsidP="000416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4163B">
        <w:rPr>
          <w:rFonts w:ascii="Times New Roman" w:hAnsi="Times New Roman" w:cs="Times New Roman"/>
          <w:sz w:val="28"/>
          <w:szCs w:val="28"/>
        </w:rPr>
        <w:t xml:space="preserve">1. 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</w:t>
      </w:r>
      <w:r w:rsidR="007B0F39">
        <w:rPr>
          <w:rFonts w:ascii="Times New Roman" w:hAnsi="Times New Roman" w:cs="Times New Roman"/>
          <w:sz w:val="28"/>
          <w:szCs w:val="28"/>
        </w:rPr>
        <w:t>Зимняцкого сельского Совета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22" w:rsidRPr="0004163B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A97922" w:rsidRPr="0004163B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7B0F39">
        <w:rPr>
          <w:rFonts w:ascii="Times New Roman" w:hAnsi="Times New Roman" w:cs="Times New Roman"/>
          <w:sz w:val="28"/>
          <w:szCs w:val="28"/>
        </w:rPr>
        <w:t>йона Волгоградской области от 02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.08.2021 № </w:t>
      </w:r>
      <w:r w:rsidR="007B0F39">
        <w:rPr>
          <w:rFonts w:ascii="Times New Roman" w:hAnsi="Times New Roman" w:cs="Times New Roman"/>
          <w:sz w:val="28"/>
          <w:szCs w:val="28"/>
        </w:rPr>
        <w:t>2</w:t>
      </w:r>
      <w:r w:rsidR="00012336">
        <w:rPr>
          <w:rFonts w:ascii="Times New Roman" w:hAnsi="Times New Roman" w:cs="Times New Roman"/>
          <w:sz w:val="28"/>
          <w:szCs w:val="28"/>
        </w:rPr>
        <w:t>4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73456502"/>
      <w:r w:rsidR="00A97922" w:rsidRPr="0004163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</w:t>
      </w:r>
      <w:bookmarkEnd w:id="0"/>
      <w:r w:rsidR="000123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 сфере благоустройства </w:t>
      </w:r>
      <w:r w:rsidR="007B0F3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Зимняцкого сельского поселения </w:t>
      </w:r>
      <w:proofErr w:type="spellStart"/>
      <w:r w:rsidR="007B0F39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="007B0F39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="00A97922" w:rsidRPr="0004163B">
        <w:rPr>
          <w:rFonts w:ascii="Times New Roman" w:hAnsi="Times New Roman" w:cs="Times New Roman"/>
          <w:sz w:val="28"/>
          <w:szCs w:val="28"/>
        </w:rPr>
        <w:t>».</w:t>
      </w:r>
    </w:p>
    <w:p w:rsidR="00A97922" w:rsidRPr="0004163B" w:rsidRDefault="00034053" w:rsidP="0004163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2. Контрольным органом на осуществление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="00012336">
        <w:rPr>
          <w:rFonts w:ascii="Times New Roman" w:hAnsi="Times New Roman" w:cs="Times New Roman"/>
          <w:bCs/>
          <w:spacing w:val="2"/>
          <w:sz w:val="28"/>
          <w:szCs w:val="28"/>
        </w:rPr>
        <w:t>в сфере благоустройства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B0F39">
        <w:rPr>
          <w:rFonts w:ascii="Times New Roman" w:hAnsi="Times New Roman" w:cs="Times New Roman"/>
          <w:bCs/>
          <w:sz w:val="28"/>
          <w:szCs w:val="28"/>
        </w:rPr>
        <w:t xml:space="preserve">Зимняцком сельском поселении </w:t>
      </w:r>
      <w:proofErr w:type="spellStart"/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Серафимовичском</w:t>
      </w:r>
      <w:proofErr w:type="spellEnd"/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контроль), является администрация </w:t>
      </w:r>
      <w:r w:rsidR="007B0F39">
        <w:rPr>
          <w:rFonts w:ascii="Times New Roman" w:hAnsi="Times New Roman" w:cs="Times New Roman"/>
          <w:sz w:val="28"/>
          <w:szCs w:val="28"/>
        </w:rPr>
        <w:t xml:space="preserve">Зимняцкого сельского поселения </w:t>
      </w:r>
      <w:proofErr w:type="spellStart"/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.</w:t>
      </w:r>
    </w:p>
    <w:p w:rsidR="00034053" w:rsidRPr="0004163B" w:rsidRDefault="00034053" w:rsidP="00B371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Руководство деятельностью по осуществлению муниципального контроля осуществляет глава </w:t>
      </w:r>
      <w:r w:rsidR="007B0F39">
        <w:rPr>
          <w:sz w:val="28"/>
          <w:szCs w:val="28"/>
        </w:rPr>
        <w:t xml:space="preserve">Зимняцкого сельского поселения </w:t>
      </w:r>
      <w:proofErr w:type="spellStart"/>
      <w:r w:rsidRPr="0004163B">
        <w:rPr>
          <w:sz w:val="28"/>
          <w:szCs w:val="28"/>
        </w:rPr>
        <w:t>Серафимовичского</w:t>
      </w:r>
      <w:proofErr w:type="spellEnd"/>
      <w:r w:rsidRPr="0004163B">
        <w:rPr>
          <w:sz w:val="28"/>
          <w:szCs w:val="28"/>
        </w:rPr>
        <w:t xml:space="preserve"> муниципального района Волгоградской области.</w:t>
      </w:r>
    </w:p>
    <w:p w:rsidR="00B371B5" w:rsidRPr="00B371B5" w:rsidRDefault="00034053" w:rsidP="00B37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B5">
        <w:rPr>
          <w:rFonts w:ascii="Times New Roman" w:hAnsi="Times New Roman" w:cs="Times New Roman"/>
          <w:sz w:val="28"/>
          <w:szCs w:val="28"/>
        </w:rPr>
        <w:t xml:space="preserve">Непосредственное осуществление муниципального контроля возлагается </w:t>
      </w:r>
      <w:proofErr w:type="gramStart"/>
      <w:r w:rsidRPr="00B371B5">
        <w:rPr>
          <w:rFonts w:ascii="Times New Roman" w:hAnsi="Times New Roman" w:cs="Times New Roman"/>
          <w:sz w:val="28"/>
          <w:szCs w:val="28"/>
        </w:rPr>
        <w:t xml:space="preserve">на </w:t>
      </w:r>
      <w:r w:rsidR="00B371B5" w:rsidRPr="00B371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371B5" w:rsidRPr="00B37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B5" w:rsidRPr="00B371B5" w:rsidRDefault="00B371B5" w:rsidP="00B37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1B5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Контрольного органа;</w:t>
      </w:r>
    </w:p>
    <w:p w:rsidR="00B371B5" w:rsidRPr="00B371B5" w:rsidRDefault="00B371B5" w:rsidP="00B37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1B5">
        <w:rPr>
          <w:rFonts w:ascii="Times New Roman" w:hAnsi="Times New Roman" w:cs="Times New Roman"/>
          <w:sz w:val="28"/>
          <w:szCs w:val="28"/>
        </w:rPr>
        <w:t>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034053" w:rsidRDefault="00034053" w:rsidP="00B371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3. Предметом муниципального контроля </w:t>
      </w:r>
      <w:proofErr w:type="gramStart"/>
      <w:r w:rsidRPr="0004163B">
        <w:rPr>
          <w:sz w:val="28"/>
          <w:szCs w:val="28"/>
        </w:rPr>
        <w:t xml:space="preserve">является </w:t>
      </w:r>
      <w:r w:rsidR="00012336">
        <w:rPr>
          <w:sz w:val="28"/>
          <w:szCs w:val="28"/>
        </w:rPr>
        <w:t>:</w:t>
      </w:r>
      <w:proofErr w:type="gramEnd"/>
    </w:p>
    <w:p w:rsidR="00012336" w:rsidRPr="00012336" w:rsidRDefault="00012336" w:rsidP="000123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336">
        <w:rPr>
          <w:rFonts w:ascii="Times New Roman" w:hAnsi="Times New Roman" w:cs="Times New Roman"/>
          <w:sz w:val="28"/>
          <w:szCs w:val="28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Зимняцкого сельского поселения </w:t>
      </w:r>
      <w:proofErr w:type="spellStart"/>
      <w:r w:rsidRPr="00012336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01233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утвержденных решением Зимняцкого сельского Совета</w:t>
      </w:r>
      <w:r w:rsidRPr="000123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336">
        <w:rPr>
          <w:rFonts w:ascii="Times New Roman" w:hAnsi="Times New Roman" w:cs="Times New Roman"/>
          <w:sz w:val="28"/>
          <w:szCs w:val="28"/>
        </w:rPr>
        <w:t xml:space="preserve">от 19.09.2017г. №23(далее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Зимняцком сельском поселения </w:t>
      </w:r>
      <w:proofErr w:type="spellStart"/>
      <w:r w:rsidRPr="00012336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01233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 соответствии с Правилами;</w:t>
      </w:r>
    </w:p>
    <w:p w:rsidR="00034053" w:rsidRPr="00012336" w:rsidRDefault="00012336" w:rsidP="00012336">
      <w:pPr>
        <w:pStyle w:val="a5"/>
        <w:tabs>
          <w:tab w:val="left" w:pos="1134"/>
        </w:tabs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 w:rsidRPr="00012336">
        <w:rPr>
          <w:color w:val="000000"/>
          <w:sz w:val="28"/>
          <w:szCs w:val="28"/>
        </w:rPr>
        <w:lastRenderedPageBreak/>
        <w:t>исполнение решений, принимаемых по резуль</w:t>
      </w:r>
      <w:r>
        <w:rPr>
          <w:color w:val="000000"/>
          <w:sz w:val="28"/>
          <w:szCs w:val="28"/>
        </w:rPr>
        <w:t xml:space="preserve">татам контрольных мероприятий. </w:t>
      </w:r>
    </w:p>
    <w:p w:rsidR="00005AB5" w:rsidRPr="0004163B" w:rsidRDefault="0004163B" w:rsidP="0004163B">
      <w:pPr>
        <w:pStyle w:val="ConsPlusNormal0"/>
        <w:tabs>
          <w:tab w:val="left" w:pos="1134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4</w:t>
      </w:r>
      <w:r w:rsidR="00005AB5" w:rsidRPr="0004163B">
        <w:rPr>
          <w:rFonts w:ascii="Times New Roman" w:eastAsia="Calibri" w:hAnsi="Times New Roman" w:cs="Times New Roman"/>
          <w:sz w:val="28"/>
          <w:szCs w:val="28"/>
        </w:rPr>
        <w:t>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005AB5" w:rsidRPr="0004163B" w:rsidRDefault="00005AB5" w:rsidP="0004163B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outlineLvl w:val="1"/>
        <w:rPr>
          <w:sz w:val="28"/>
          <w:szCs w:val="28"/>
        </w:rPr>
      </w:pPr>
      <w:r w:rsidRPr="0004163B">
        <w:rPr>
          <w:sz w:val="28"/>
          <w:szCs w:val="28"/>
        </w:rPr>
        <w:t>Конституции Российской Федерации;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34053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371B5">
        <w:rPr>
          <w:rFonts w:ascii="Times New Roman" w:hAnsi="Times New Roman" w:cs="Times New Roman"/>
          <w:sz w:val="28"/>
          <w:szCs w:val="28"/>
        </w:rPr>
        <w:t>Зимняцкого сельского Совета</w:t>
      </w:r>
      <w:r w:rsidRPr="00041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63B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04163B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B371B5">
        <w:rPr>
          <w:rFonts w:ascii="Times New Roman" w:hAnsi="Times New Roman" w:cs="Times New Roman"/>
          <w:sz w:val="28"/>
          <w:szCs w:val="28"/>
        </w:rPr>
        <w:t>йона Волгоградской области от 02</w:t>
      </w:r>
      <w:r w:rsidRPr="0004163B">
        <w:rPr>
          <w:rFonts w:ascii="Times New Roman" w:hAnsi="Times New Roman" w:cs="Times New Roman"/>
          <w:sz w:val="28"/>
          <w:szCs w:val="28"/>
        </w:rPr>
        <w:t xml:space="preserve">.08.2021 № </w:t>
      </w:r>
      <w:r w:rsidR="00756F9B">
        <w:rPr>
          <w:rFonts w:ascii="Times New Roman" w:hAnsi="Times New Roman" w:cs="Times New Roman"/>
          <w:sz w:val="28"/>
          <w:szCs w:val="28"/>
        </w:rPr>
        <w:t>23</w:t>
      </w:r>
      <w:r w:rsidRPr="0004163B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</w:t>
      </w:r>
      <w:r w:rsidR="00756F9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 сфере благоустройства </w:t>
      </w:r>
      <w:r w:rsidR="00B371B5">
        <w:rPr>
          <w:rFonts w:ascii="Times New Roman" w:hAnsi="Times New Roman" w:cs="Times New Roman"/>
          <w:bCs/>
          <w:sz w:val="28"/>
          <w:szCs w:val="28"/>
        </w:rPr>
        <w:t xml:space="preserve">Зимняцкого сельского </w:t>
      </w:r>
      <w:proofErr w:type="gramStart"/>
      <w:r w:rsidR="00B371B5">
        <w:rPr>
          <w:rFonts w:ascii="Times New Roman" w:hAnsi="Times New Roman" w:cs="Times New Roman"/>
          <w:bCs/>
          <w:sz w:val="28"/>
          <w:szCs w:val="28"/>
        </w:rPr>
        <w:t xml:space="preserve">поселения  </w:t>
      </w:r>
      <w:proofErr w:type="spellStart"/>
      <w:r w:rsidR="00B371B5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proofErr w:type="gramEnd"/>
      <w:r w:rsidR="00B371B5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».</w:t>
      </w:r>
    </w:p>
    <w:p w:rsidR="0004163B" w:rsidRPr="0004163B" w:rsidRDefault="0004163B" w:rsidP="0004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5. Система оценки и управления рисками при осуществлении муниципального контроля на автомобильном транспорте, городском наземном электрическом транспорте и в дорожном хозяйстве  не применяется. </w:t>
      </w:r>
    </w:p>
    <w:p w:rsidR="0004163B" w:rsidRPr="0004163B" w:rsidRDefault="0004163B" w:rsidP="0004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 w:rsidR="00756F9B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bookmarkStart w:id="1" w:name="_GoBack"/>
      <w:bookmarkEnd w:id="1"/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371B5">
        <w:rPr>
          <w:rFonts w:ascii="Times New Roman" w:hAnsi="Times New Roman" w:cs="Times New Roman"/>
          <w:bCs/>
          <w:sz w:val="28"/>
          <w:szCs w:val="28"/>
        </w:rPr>
        <w:t xml:space="preserve">Зимняцком сельском поселении </w:t>
      </w:r>
      <w:proofErr w:type="spellStart"/>
      <w:r w:rsidR="00B371B5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="00B371B5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 xml:space="preserve">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</w:p>
    <w:p w:rsidR="00034053" w:rsidRDefault="00034053" w:rsidP="00B05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034053" w:rsidRDefault="00034053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034053" w:rsidRDefault="00034053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A97922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B67CB9" w:rsidRDefault="00B67CB9"/>
    <w:sectPr w:rsidR="00B67CB9" w:rsidSect="000A14BD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 w15:restartNumberingAfterBreak="0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2BE2"/>
    <w:rsid w:val="00005AB5"/>
    <w:rsid w:val="00012336"/>
    <w:rsid w:val="00034053"/>
    <w:rsid w:val="0004163B"/>
    <w:rsid w:val="000464C2"/>
    <w:rsid w:val="000A14BD"/>
    <w:rsid w:val="000B39E0"/>
    <w:rsid w:val="00176669"/>
    <w:rsid w:val="001E0759"/>
    <w:rsid w:val="00756F9B"/>
    <w:rsid w:val="007B0F39"/>
    <w:rsid w:val="007C5FD2"/>
    <w:rsid w:val="00857C94"/>
    <w:rsid w:val="00972BE2"/>
    <w:rsid w:val="00A97922"/>
    <w:rsid w:val="00B05CC3"/>
    <w:rsid w:val="00B371B5"/>
    <w:rsid w:val="00B67CB9"/>
    <w:rsid w:val="00F3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5AFF"/>
  <w15:docId w15:val="{8C52943D-DA6B-494A-BF4F-689E06D7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F0"/>
  </w:style>
  <w:style w:type="paragraph" w:styleId="3">
    <w:name w:val="heading 3"/>
    <w:basedOn w:val="a"/>
    <w:link w:val="30"/>
    <w:uiPriority w:val="9"/>
    <w:qFormat/>
    <w:rsid w:val="00972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Дата1"/>
    <w:basedOn w:val="a0"/>
    <w:rsid w:val="00972BE2"/>
  </w:style>
  <w:style w:type="paragraph" w:customStyle="1" w:styleId="name">
    <w:name w:val="name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BE2"/>
    <w:rPr>
      <w:color w:val="0000FF"/>
      <w:u w:val="single"/>
    </w:rPr>
  </w:style>
  <w:style w:type="paragraph" w:customStyle="1" w:styleId="consplusnormal">
    <w:name w:val="consplusnormal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-"/>
    <w:basedOn w:val="a0"/>
    <w:rsid w:val="00972BE2"/>
  </w:style>
  <w:style w:type="paragraph" w:styleId="a5">
    <w:name w:val="List Paragraph"/>
    <w:basedOn w:val="a"/>
    <w:link w:val="a6"/>
    <w:qFormat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E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A9792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4053"/>
    <w:rPr>
      <w:rFonts w:ascii="Courier New" w:eastAsia="Times New Roman" w:hAnsi="Courier New" w:cs="Courier New"/>
      <w:sz w:val="20"/>
      <w:szCs w:val="20"/>
    </w:rPr>
  </w:style>
  <w:style w:type="character" w:customStyle="1" w:styleId="ListLabel5">
    <w:name w:val="ListLabel 5"/>
    <w:rsid w:val="00005AB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005A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0"/>
    <w:locked/>
    <w:rsid w:val="00005AB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HP-i5</cp:lastModifiedBy>
  <cp:revision>11</cp:revision>
  <cp:lastPrinted>2023-01-30T11:57:00Z</cp:lastPrinted>
  <dcterms:created xsi:type="dcterms:W3CDTF">2023-01-26T10:08:00Z</dcterms:created>
  <dcterms:modified xsi:type="dcterms:W3CDTF">2023-01-30T12:39:00Z</dcterms:modified>
</cp:coreProperties>
</file>