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4C" w:rsidRPr="003F1F4C" w:rsidRDefault="003F1F4C" w:rsidP="003F1F4C">
      <w:pPr>
        <w:shd w:val="clear" w:color="auto" w:fill="FFFFFF"/>
        <w:spacing w:after="0" w:line="299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color w:val="555555"/>
          <w:kern w:val="36"/>
          <w:sz w:val="27"/>
          <w:szCs w:val="27"/>
          <w:lang w:eastAsia="ru-RU"/>
        </w:rPr>
        <w:t>Инструкция по противодействию терроризму и действиям в экстремальных ситуациях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color w:val="555555"/>
          <w:sz w:val="19"/>
          <w:lang w:eastAsia="ru-RU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</w:t>
      </w: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. Действия при обнаружении подозрительного предмета, который может оказаться взрывным устройством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1.2. 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разрушениям!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1.4. Не трогать, не вскрывать и не передвигать находку.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1.5. Зафиксировать время обнаружения находки.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1.6. Сделать так, чтобы люди отошли как можно дальше от опасной находки.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1.7. Обязательно дождаться прибытия оперативно-следственной группы, так как вы являетесь самым важным очевидцем.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Приложение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Граната 200 метров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Тротиловая шашка 100 метров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Пивная банка (0,33 л.) 100 метров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Мина МОН–50 100 метров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Чемодан (кейс) 250 метров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Дорожный чемодан 350 метров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Легковой автомобиль 600 метров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Микроавтобус 900 метров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Грузовая автомашина (фургон) 1500 метров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1.10. Заместителю директора школы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2. Действия при поступлении угрозы по телефону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в Департамент образования города Москвы и в окружные управления образования.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2.2. Постарайтесь дословно запомнить разговор и зафиксировать его на бумаге.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2.3. Не распространяйтесь о факте разговора и его содержании, максимально ограничьте число людей, 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владеющих информацией.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2.4. По ходу разговора отметьте пол, возраст звонившего и особенности его речи: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голос (громкий или тихий, низкий или высокий);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темп речи (быстрый или медленный);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произношение (отчетливое, искаженное, с заиканием, «шепелявое», наличие акцента или диалекта);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манера речи (развязная, с издевкой, с нецензурными выражениями).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2.5. Обязательно отметьте звуковой фон (шум автомашин или железнодорожного транспорта, звук теле- или радиоаппаратуры, голоса и др.).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2.6. Отметьте характер звонка (городской или междугородный).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2.7. Обязательно зафиксируйте точное время начала разговора и его продолжительность.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2.8. В любом случае постарайтесь в ходе разговора получить ответы на следующие вопросы: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куда, кому, по какому телефону звонит этот человек?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какие конкретно требования он выдвигает?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выдвигает требования лично он, выступает в роли посредника или представляет какую-то группу лиц?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на каких условиях он или они согласны отказаться от задуманного?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как и когда с ним (с ними) можно связаться?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кому вы можете или должны сообщить об этом звонке?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3. Действия при поступлении угрозы в письменной форме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3.2. Постарайтесь не оставлять на документе отпечатков своих пальцев.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3.4. Сохраните документ с текстом, конверт и любые вложения в него, упаковку.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3.5. Не расширяйте круг лиц, знакомых с содержанием документа.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4. Действия при захвате заложников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4.1. При захвате заложников необходимо незамедлительно сообщить в правоохранительные органы о сложившейся в школе ситуации.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4.4. Не вступайте в переговоры с террористами по собственной инициативе.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4.6. По прибытии сотрудников спецподразделений ФСБ и МВД окажите помощь в получении интересующей их информации.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4.8. Не допускать действий, которые могут спровоцировать нападающих к применению оружия и привести к человеческим жертвам.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4.9. Перенося лишения, оскорбления и унижения, не смотрите в глаза преступникам, не ведите себя вызывающе.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4.10. При необходимости совершить то или иное действие (сесть, встать, попить, сходить в туалет), спрашивайте разрешение.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4.11. Если вы ранены, то постарайтесь не двигаться. Этим вы сократите потерю крови.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4.12. Помните: ваша цель — остаться в живых.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4.15. Во время проведения спецслужбами операции по вашему освобождению неукоснительно соблюдайте следующие требования: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лежите на полу лицом вниз, голову закройте руками и не двигайтесь;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ни в коем случае не бегите навстречу сотрудникам спецслужб или от них, так как они могут принять вас за преступника;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если есть возможность, держитесь подальше от проемов дверей и окон.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5. Действия при стрельбе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5.1. Если вы услышали стрельбу на улице, не стойте у окна, даже если оно закрыто занавеской.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5.2. Передвигаясь по помещению во время стрельбы, не поднимайтесь выше уровня подоконника.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5.3. Не разрешайте школьникам входить в класс, со стороны которого слышны выстрелы.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6. Действия при взрыве здания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6.1. Если произошел взрыв, нужно немедленно лечь на пол, стараясь не оказаться вблизи стеклянных шкафов, витрин и окон.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6.3. Если здание «тряхнуло», не надо выходить на лестничные клетки, касаться включенных электроприборов.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6.4. Оказавшись в темноте, не стоит тут же зажигать спички, т.к. могла возникнуть утечка газа.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7. Особенности террористов-смертников и действия при их угрозе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7.1. Характерными признаками террористов-смертников являются их неадекватное поведение; 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села, они, как правило, неуверенно ориентируются на местности и не отличаются хорошими навыками владения мобильными телефонами,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8. Действия при угрозе химического или биологического терроризма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9. Действия при получении информации об эвакуации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9.2. Возьмите личные документы, деньги и ценности.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9.3. Окажите помощь в эвакуации тем, кому это необходимо.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9.5. Не допускайте паники, истерики и спешки. Помещение покидайте организованно, согласно схеме путей эвакуации.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9.6. Возвращайтесь в покинутое помещение только после разрешения ответственных лиц.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9.7. Помните, что от согласованности и четкости ваших действий будет зависеть жизнь и здоровье многих людей.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Часть 2. Мероприятия по предупреждению террористических актов в школе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 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письма Министерства образования от 21.09.99, от 28.10 99, от 01.02.2000, Распоряжения премьера правительства Москвы по вопросам борьбы с терроризмом и ликвидации последствий террористических актов, Приказы Департамента образования города Москвы по вопросам предупреждения и предотвращения террористических актов и обеспечению безопасности в образовательных учреждениях.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</w:t>
      </w:r>
      <w:proofErr w:type="spellStart"/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подрост-ков</w:t>
      </w:r>
      <w:proofErr w:type="spellEnd"/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и молодежь в своих преступных целях?» и др.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 Заместителю директора по безопасности ежегодно планировать занятия по вопросам противодействия терроризму с сотрудниками учреждения в системе обучения по гражданской обороне, преподавателю-организатору ОБЖ — в рамках дисциплин ОБЖ.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Часть 3. Мероприятия по предотвращению террористических актов в здании школы и на ее территории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 Заместителям директора школы по безопасности и административно-хозяйственной работе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2. Заместителям директора школы по воспитательной и учебно-воспитательной работе не реже одного раза в неделю проверять состояние учебных помещений (классов,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5. Обучающимся прибывать в школу заблаговременно с целью своевременной подготовки к началу занятий. Дежурному педагогу и обучающимся дежурной группы своевременно, за 20 минут, прибывать на свои рабочие места и готовить их к работе (знакомиться с инструкциями для дежурных, выявлять 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посторонние и подозрительные предметы).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6. Заместителю директора школы по безопасности ежегодно планировать и проводить командно-штабные учения с руководящим составом учреждения и должностными лицами ГО, а также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</w:t>
      </w:r>
      <w:proofErr w:type="spellStart"/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ауди</w:t>
      </w:r>
      <w:proofErr w:type="spellEnd"/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 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7. Дежурному педагогу: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инструктировать обучающихся дежурной группы;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не пропускать в помещения школы посетителей с подозрительной ручной кладью (тяжелые сумки, ящики, большие свертки и т.д.);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8. Дежурному охраннику: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при пропуске на территорию учреждения автотранспортных средств проверять соответствующие документы и характер ввозимых грузов;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ограничить пропуск в здание школы родственников и знакомых обучающихся (пропускать только после разрешения дежурного администратора);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обращая внимание на посторонние и подозрительные предметы;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— о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Часть 4. Как выявить террористов?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</w: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1. Признаки подготовки теракта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</w:t>
      </w:r>
      <w:proofErr w:type="spellStart"/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дет-ские</w:t>
      </w:r>
      <w:proofErr w:type="spellEnd"/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игрушки.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</w: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lastRenderedPageBreak/>
        <w:t>2. Предварительное изучение объекта теракта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Организаторы террористических акций всегда предварительно изучают место совершения будущего </w:t>
      </w:r>
      <w:proofErr w:type="spellStart"/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тер-акта</w:t>
      </w:r>
      <w:proofErr w:type="spellEnd"/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b/>
          <w:bCs/>
          <w:i/>
          <w:iCs/>
          <w:color w:val="555555"/>
          <w:sz w:val="19"/>
          <w:lang w:eastAsia="ru-RU"/>
        </w:rPr>
        <w:t>Часть 5. Телефоны экстренного реагирования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 или на адрес электронной почты ФСБ России.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Телефон доверия ФСБ: 914–22–22</w:t>
      </w: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Электронная почта ФСБ: fsb@fsb.ru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Заключение</w:t>
      </w:r>
    </w:p>
    <w:p w:rsidR="003F1F4C" w:rsidRPr="003F1F4C" w:rsidRDefault="003F1F4C" w:rsidP="003F1F4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F1F4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территории, обеспечить безопасность школьников и персонала во время их нахождения в образовательном учреждении.</w:t>
      </w:r>
    </w:p>
    <w:p w:rsidR="00977F1B" w:rsidRDefault="00977F1B"/>
    <w:sectPr w:rsidR="00977F1B" w:rsidSect="0097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F1F4C"/>
    <w:rsid w:val="003F1F4C"/>
    <w:rsid w:val="0097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1B"/>
  </w:style>
  <w:style w:type="paragraph" w:styleId="1">
    <w:name w:val="heading 1"/>
    <w:basedOn w:val="a"/>
    <w:link w:val="10"/>
    <w:uiPriority w:val="9"/>
    <w:qFormat/>
    <w:rsid w:val="003F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F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1F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3260</Words>
  <Characters>18584</Characters>
  <Application>Microsoft Office Word</Application>
  <DocSecurity>0</DocSecurity>
  <Lines>154</Lines>
  <Paragraphs>43</Paragraphs>
  <ScaleCrop>false</ScaleCrop>
  <Company>Microsoft</Company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ЗимникиБух</dc:creator>
  <cp:lastModifiedBy>ЗимникиБух</cp:lastModifiedBy>
  <cp:revision>1</cp:revision>
  <dcterms:created xsi:type="dcterms:W3CDTF">2023-07-19T10:56:00Z</dcterms:created>
  <dcterms:modified xsi:type="dcterms:W3CDTF">2023-07-19T10:57:00Z</dcterms:modified>
</cp:coreProperties>
</file>