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BC" w:rsidRDefault="006722BC" w:rsidP="006722BC">
      <w:pPr>
        <w:jc w:val="center"/>
        <w:rPr>
          <w:sz w:val="28"/>
          <w:szCs w:val="28"/>
        </w:rPr>
      </w:pPr>
    </w:p>
    <w:p w:rsidR="006722BC" w:rsidRPr="00C5517A" w:rsidRDefault="006722BC" w:rsidP="006722B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6722BC" w:rsidRPr="00F465B1" w:rsidRDefault="006722BC" w:rsidP="006722BC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5"/>
      <w:bookmarkEnd w:id="0"/>
      <w:r w:rsidRPr="00682C0D">
        <w:rPr>
          <w:rFonts w:ascii="Times New Roman" w:hAnsi="Times New Roman" w:cs="Times New Roman"/>
          <w:sz w:val="28"/>
          <w:szCs w:val="28"/>
        </w:rPr>
        <w:t>ТИПОВАЯ ФОРМА ЗАЯВКИ</w:t>
      </w:r>
    </w:p>
    <w:p w:rsidR="006722BC" w:rsidRPr="00682C0D" w:rsidRDefault="00BC4CFF" w:rsidP="006722BC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ПРИОБРЕТЕНИЕ МУНИЦИПАЛЬНОГО ИМУЩЕСТВА ПОСРЕДСТВОМ ПУБЛИЧНОГО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</w:p>
    <w:p w:rsidR="006722BC" w:rsidRPr="00682C0D" w:rsidRDefault="006722BC" w:rsidP="006722BC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N ______ лот N 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заполняется юридическим лицом: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(полное наименование юридического лица, подающего заявку)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2C0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          (фамилия, имя, отчество, должность)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82C0D">
        <w:rPr>
          <w:rFonts w:ascii="Times New Roman" w:hAnsi="Times New Roman" w:cs="Times New Roman"/>
          <w:sz w:val="28"/>
          <w:szCs w:val="28"/>
        </w:rPr>
        <w:t>,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действующего на основании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82C0D">
        <w:rPr>
          <w:rFonts w:ascii="Times New Roman" w:hAnsi="Times New Roman" w:cs="Times New Roman"/>
          <w:sz w:val="28"/>
          <w:szCs w:val="28"/>
        </w:rPr>
        <w:t>,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2C0D">
        <w:rPr>
          <w:rFonts w:ascii="Times New Roman" w:hAnsi="Times New Roman" w:cs="Times New Roman"/>
          <w:sz w:val="28"/>
          <w:szCs w:val="28"/>
        </w:rPr>
        <w:t>(устава, доверенности и т.д.)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именуемый далее Претендент,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заполняется физическим лицом, в том числе индивидуальным предпринимателем: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(ИП заявителя; фамилия, имя, отчество физического лица, подающего заявку)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паспортные данные: серия __________________</w:t>
      </w:r>
      <w:r>
        <w:rPr>
          <w:rFonts w:ascii="Times New Roman" w:hAnsi="Times New Roman" w:cs="Times New Roman"/>
          <w:sz w:val="28"/>
          <w:szCs w:val="28"/>
        </w:rPr>
        <w:t>_ N 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кем выдан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зарегистрирован(а) по адресу: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именуемый  далее  Претендент,  изучив информационное сообщение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настоящей    процедуры,   включая   опубликованные   изменения,  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удостоверяет,  что  согласе</w:t>
      </w:r>
      <w:r>
        <w:rPr>
          <w:rFonts w:ascii="Times New Roman" w:hAnsi="Times New Roman" w:cs="Times New Roman"/>
          <w:sz w:val="28"/>
          <w:szCs w:val="28"/>
        </w:rPr>
        <w:t>н приобрести объект муниципаль</w:t>
      </w:r>
      <w:r w:rsidRPr="00682C0D">
        <w:rPr>
          <w:rFonts w:ascii="Times New Roman" w:hAnsi="Times New Roman" w:cs="Times New Roman"/>
          <w:sz w:val="28"/>
          <w:szCs w:val="28"/>
        </w:rPr>
        <w:t>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соответствии с условиями, указанными в информационном сообщении: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(наименование имущества, его основные характеристики и местонахождение)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начальная цена объекта (имущества)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 подтверждает,  что  располагает  данными  о  Продавце, предмете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аукциона,  начальной  цене  продажи имущества, величине повышения начальной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цены  продажи  имущества ("шаг аукциона"), дате, времени и месте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аукциона,   порядке   его   проведения,   порядке  определения  победителя,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заключения  договора  купли-продажи  и его условиях, последствиях уклонения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или отказа от подписания договора купли-продажи.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подтверждает, что на дату подписания настоящей заявки ознакомлен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с  характеристиками  имущества,  указанными  в  информационном  сообщении о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0D">
        <w:rPr>
          <w:rFonts w:ascii="Times New Roman" w:hAnsi="Times New Roman" w:cs="Times New Roman"/>
          <w:sz w:val="28"/>
          <w:szCs w:val="28"/>
        </w:rPr>
        <w:t>проведении  настоящей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 процедуры,  что  ему  была предоставлена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 xml:space="preserve">ознакомиться  с  состоянием  имущества в результате осмотра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относящейся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нему  документации,  в  порядке,  установленном информационным сообщением о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проведении настоящей процедуры, претензий к Продавцу не имеет.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Настоящей заявкой подтверждаем(-ю), что: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против нас (меня) не проводится процедура ликвидации;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 в отношении нас (меня) отсутствует решение арбитражного суда о признании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банкротом и об открытии конкурсного производства;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 наша  (моя)  деятельность  не  приостановлена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82C0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82C0D">
        <w:rPr>
          <w:rFonts w:ascii="Times New Roman" w:hAnsi="Times New Roman" w:cs="Times New Roman"/>
          <w:sz w:val="28"/>
          <w:szCs w:val="28"/>
        </w:rPr>
        <w:t xml:space="preserve"> РФ об административных правонарушениях.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 гарантирует достоверность информации, содержащейся в документах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0D">
        <w:rPr>
          <w:rFonts w:ascii="Times New Roman" w:hAnsi="Times New Roman" w:cs="Times New Roman"/>
          <w:sz w:val="28"/>
          <w:szCs w:val="28"/>
        </w:rPr>
        <w:t>и  сведениях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, находящихся в реестре аккредитованных на электронной торговой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площадке Претендентов.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0D">
        <w:rPr>
          <w:rFonts w:ascii="Times New Roman" w:hAnsi="Times New Roman" w:cs="Times New Roman"/>
          <w:sz w:val="28"/>
          <w:szCs w:val="28"/>
        </w:rPr>
        <w:t>Настоящей  заявкой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подтверждаем(-ю) свое согласие на обработку персональных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данных.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Адрес, телефон и банковские реквизиты Претендента: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Приложения: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1. заверенные копии учредительных документов;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2.  документ,  содержащий  сведения  о  доле Российской Федерации,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lastRenderedPageBreak/>
        <w:t>Российской  Федерации  или  муниципального  образования в уставном капитале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юридического  лица  (реестр  владельцев  акций  либо  выписка  из  него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заверенное  печатью  юридического  лица  и  подписанное  его 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письмо);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3. документ, который подтверждает полномочия руководителя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на  осуществление  действий  от  имени  юридического  лица (копия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назначении  этого  лица  или  о  его  избрании)  и в соответствии с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руководитель   юридического  лица  обладает  правом  действовать  от 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юридического лица без доверенности;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4. доверенность на осуществление действий от имени Претендента, оформленная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в   установленном   порядке,   или   нотариально   заверенная  копия 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доверенности   (в   случае,   если   от  имени  Претендента  действует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 xml:space="preserve">представитель   по   доверенности).   В   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 xml:space="preserve">случае,   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если   доверенность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осуществление действий от имени Претендента подписана лицом,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руководителем  юридического  лица,  заявка должна содержать также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подтверждающий полномочия этого лица;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5.  иные документы, представляемые по желанию Претендента в составе заявки: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6722BC" w:rsidRPr="00682C0D" w:rsidRDefault="006722BC" w:rsidP="006722BC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1. копии всех листов документа, удостоверяющего личность;</w:t>
      </w:r>
    </w:p>
    <w:p w:rsidR="006722BC" w:rsidRPr="00682C0D" w:rsidRDefault="006722BC" w:rsidP="006722BC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2. доверенность на осуществление действий от имени Претендента, оформленная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в   установленном   порядке,   или   нотариально   заверенная  копия 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доверенности   (в   случае,   если   от  имени  Претендента  действует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представитель по доверенности);</w:t>
      </w:r>
    </w:p>
    <w:p w:rsidR="006722BC" w:rsidRPr="00682C0D" w:rsidRDefault="006722BC" w:rsidP="006722BC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3.  иные документы, представляемые по желанию Претендента в составе заявки: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 _____________ 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должность заявителя (подпись) расшифровка подписи (фамилия, инициалы)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М.П. "__" ____________ 20__ г.</w:t>
      </w:r>
    </w:p>
    <w:p w:rsidR="006722BC" w:rsidRPr="00682C0D" w:rsidRDefault="006722BC" w:rsidP="006722BC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Default="006722BC" w:rsidP="006722BC">
      <w:pPr>
        <w:pStyle w:val="ConsPlusNormal"/>
        <w:ind w:left="-709" w:right="282" w:firstLine="283"/>
        <w:jc w:val="both"/>
      </w:pPr>
    </w:p>
    <w:p w:rsidR="006722BC" w:rsidRDefault="006722BC" w:rsidP="006722B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6722BC" w:rsidRDefault="006722BC" w:rsidP="006722BC">
      <w:pPr>
        <w:pStyle w:val="21"/>
        <w:tabs>
          <w:tab w:val="left" w:pos="4815"/>
        </w:tabs>
        <w:spacing w:line="100" w:lineRule="atLeast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sectPr w:rsidR="006722BC" w:rsidSect="006E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BC"/>
    <w:rsid w:val="006722BC"/>
    <w:rsid w:val="006E5241"/>
    <w:rsid w:val="009D7798"/>
    <w:rsid w:val="00BC4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D8DE"/>
  <w15:docId w15:val="{A7A7843F-93C5-483C-8370-D415A0C9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722BC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5E14EC06B425B33D912B11A255656586712605B858E686A43C4C91BDED4B7E0E4844CA91FDE3AC030540BBCDG7q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918</Words>
  <Characters>5235</Characters>
  <Application>Microsoft Office Word</Application>
  <DocSecurity>0</DocSecurity>
  <Lines>43</Lines>
  <Paragraphs>12</Paragraphs>
  <ScaleCrop>false</ScaleCrop>
  <Company>Зимняцкого с\п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HP-i5</cp:lastModifiedBy>
  <cp:revision>3</cp:revision>
  <dcterms:created xsi:type="dcterms:W3CDTF">2019-12-09T10:14:00Z</dcterms:created>
  <dcterms:modified xsi:type="dcterms:W3CDTF">2022-06-27T07:45:00Z</dcterms:modified>
</cp:coreProperties>
</file>